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6A0DF" w14:textId="77777777" w:rsidR="00C569AB" w:rsidRPr="00B63403" w:rsidRDefault="00312CAF" w:rsidP="00434442">
      <w:pPr>
        <w:jc w:val="center"/>
        <w:outlineLvl w:val="0"/>
        <w:rPr>
          <w:sz w:val="32"/>
          <w:szCs w:val="30"/>
          <w:u w:val="single"/>
        </w:rPr>
      </w:pPr>
      <w:r w:rsidRPr="00B63403">
        <w:rPr>
          <w:sz w:val="32"/>
          <w:szCs w:val="30"/>
          <w:u w:val="single"/>
        </w:rPr>
        <w:t>SMĚRNICE K UPLATŇOVÁNÍ PRAVIDEL PRO OCHRANU OSOBNÍCH ÚDAJŮ</w:t>
      </w:r>
    </w:p>
    <w:p w14:paraId="0B268E11" w14:textId="5A21A469" w:rsidR="00312CAF" w:rsidRDefault="00312CAF"/>
    <w:p w14:paraId="57AD34FF" w14:textId="77777777" w:rsidR="00B63403" w:rsidRDefault="00B63403"/>
    <w:p w14:paraId="6124C9D0" w14:textId="77777777" w:rsidR="00312CAF" w:rsidRDefault="00312CAF"/>
    <w:p w14:paraId="5B5F0DC6" w14:textId="77777777" w:rsidR="00872D2C" w:rsidRPr="00573827" w:rsidRDefault="00872D2C" w:rsidP="00573827">
      <w:pPr>
        <w:jc w:val="center"/>
        <w:outlineLvl w:val="0"/>
        <w:rPr>
          <w:rFonts w:cs="Times New Roman (Základní text"/>
          <w:b/>
          <w:spacing w:val="60"/>
        </w:rPr>
      </w:pPr>
      <w:r w:rsidRPr="00573827">
        <w:rPr>
          <w:rFonts w:cs="Times New Roman (Základní text"/>
          <w:b/>
          <w:spacing w:val="60"/>
        </w:rPr>
        <w:t>PREAMBULE</w:t>
      </w:r>
    </w:p>
    <w:p w14:paraId="68A03D45" w14:textId="3FA40DA4" w:rsidR="00872D2C" w:rsidRDefault="00872D2C">
      <w:pPr>
        <w:jc w:val="both"/>
      </w:pPr>
    </w:p>
    <w:p w14:paraId="7AF64806" w14:textId="655E5368" w:rsidR="00E30D77" w:rsidRPr="00E30D77" w:rsidRDefault="00E30D77" w:rsidP="00573827">
      <w:pPr>
        <w:jc w:val="both"/>
      </w:pPr>
      <w:r w:rsidRPr="00573827">
        <w:rPr>
          <w:b/>
        </w:rPr>
        <w:t>NADACE VARIETAS</w:t>
      </w:r>
      <w:r>
        <w:t xml:space="preserve">, </w:t>
      </w:r>
      <w:r w:rsidRPr="00E30D77">
        <w:t xml:space="preserve">se sídlem </w:t>
      </w:r>
      <w:r w:rsidRPr="00573827">
        <w:t>Jind</w:t>
      </w:r>
      <w:r w:rsidRPr="00573827">
        <w:rPr>
          <w:rFonts w:hint="eastAsia"/>
        </w:rPr>
        <w:t>ř</w:t>
      </w:r>
      <w:r w:rsidRPr="00573827">
        <w:t>i</w:t>
      </w:r>
      <w:r w:rsidRPr="00573827">
        <w:rPr>
          <w:rFonts w:hint="eastAsia"/>
        </w:rPr>
        <w:t>š</w:t>
      </w:r>
      <w:r w:rsidRPr="00573827">
        <w:t>sk</w:t>
      </w:r>
      <w:r w:rsidRPr="00573827">
        <w:rPr>
          <w:rFonts w:hint="eastAsia"/>
        </w:rPr>
        <w:t>á</w:t>
      </w:r>
      <w:r w:rsidRPr="00573827">
        <w:t xml:space="preserve"> 937/16, Nov</w:t>
      </w:r>
      <w:r w:rsidRPr="00573827">
        <w:rPr>
          <w:rFonts w:hint="eastAsia"/>
        </w:rPr>
        <w:t>é</w:t>
      </w:r>
      <w:r w:rsidRPr="00573827">
        <w:t xml:space="preserve"> M</w:t>
      </w:r>
      <w:r w:rsidRPr="00573827">
        <w:rPr>
          <w:rFonts w:hint="eastAsia"/>
        </w:rPr>
        <w:t>ě</w:t>
      </w:r>
      <w:r w:rsidRPr="00573827">
        <w:t>sto, 110 00 Praha 1</w:t>
      </w:r>
      <w:r>
        <w:t>, IČ</w:t>
      </w:r>
      <w:r w:rsidRPr="00E30D77">
        <w:t xml:space="preserve"> </w:t>
      </w:r>
      <w:r w:rsidRPr="00573827">
        <w:t>0703542</w:t>
      </w:r>
      <w:r w:rsidRPr="00E30D77">
        <w:t xml:space="preserve">, zapsaná v nadačním rejstříku pod </w:t>
      </w:r>
      <w:proofErr w:type="spellStart"/>
      <w:r w:rsidRPr="00E30D77">
        <w:t>sp</w:t>
      </w:r>
      <w:proofErr w:type="spellEnd"/>
      <w:r w:rsidRPr="00E30D77">
        <w:t xml:space="preserve">. zn. N </w:t>
      </w:r>
      <w:r>
        <w:t>1604</w:t>
      </w:r>
      <w:r w:rsidRPr="00E30D77">
        <w:t xml:space="preserve">/MSPH (dále jen „Nadace“), je </w:t>
      </w:r>
      <w:r w:rsidR="00434442">
        <w:t>správcem</w:t>
      </w:r>
      <w:r w:rsidRPr="00E30D77">
        <w:t xml:space="preserve"> osobních údajů (dále jen „údaj</w:t>
      </w:r>
      <w:r>
        <w:t>e</w:t>
      </w:r>
      <w:r w:rsidR="00434442">
        <w:t>“ nebo „osobní údaje</w:t>
      </w:r>
      <w:r w:rsidRPr="00E30D77">
        <w:t>“), protože určuje účely a prostředky zpracování údajů, provádí jejich zpracování, a tedy i za něj nese odpovědnost.</w:t>
      </w:r>
      <w:r w:rsidR="00434442">
        <w:t xml:space="preserve"> </w:t>
      </w:r>
      <w:r w:rsidRPr="00E30D77">
        <w:t>Nadace provádí zpracování údajů v souladu s právními předpisy, zejména nařízením Evropského parlamentu a Rady (EU) 2016/679, tzv. obecným nařízením o ochraně osobních údajů (dále jen „nařízení“) a zákonem č. 101/2000 Sb., o ochraně osobních údajů.</w:t>
      </w:r>
    </w:p>
    <w:p w14:paraId="1948E82A" w14:textId="77777777" w:rsidR="00434442" w:rsidRDefault="00434442" w:rsidP="00EB2775">
      <w:pPr>
        <w:jc w:val="both"/>
      </w:pPr>
    </w:p>
    <w:p w14:paraId="5A7800BC" w14:textId="7F31D709" w:rsidR="00872D2C" w:rsidRDefault="00434442" w:rsidP="00EB2775">
      <w:pPr>
        <w:jc w:val="both"/>
      </w:pPr>
      <w:r>
        <w:t>Nadace coby</w:t>
      </w:r>
      <w:r w:rsidR="00872D2C">
        <w:t xml:space="preserve"> </w:t>
      </w:r>
      <w:r>
        <w:t>správce</w:t>
      </w:r>
      <w:r w:rsidR="00872D2C">
        <w:t xml:space="preserve"> osobních údajů vydává v</w:t>
      </w:r>
      <w:r w:rsidR="00312CAF">
        <w:t> souladu s</w:t>
      </w:r>
      <w:r>
        <w:t>e</w:t>
      </w:r>
      <w:r w:rsidR="00312CAF">
        <w:t> </w:t>
      </w:r>
      <w:r>
        <w:t xml:space="preserve">shora citovanou </w:t>
      </w:r>
      <w:r w:rsidR="00312CAF">
        <w:t xml:space="preserve">platnou legislativou upravující </w:t>
      </w:r>
      <w:r w:rsidR="00872D2C">
        <w:t xml:space="preserve">ochranu osobních údajů fyzických osob tuto směrnici, která coby vnitřní předpis </w:t>
      </w:r>
      <w:r>
        <w:t>nadac</w:t>
      </w:r>
      <w:r w:rsidR="00872D2C">
        <w:t>e komplexně upravuje zpracovávání osobních údajů.</w:t>
      </w:r>
    </w:p>
    <w:p w14:paraId="6F19AEC5" w14:textId="77777777" w:rsidR="00B63403" w:rsidRDefault="00B63403" w:rsidP="00EB2775">
      <w:pPr>
        <w:jc w:val="both"/>
      </w:pPr>
    </w:p>
    <w:p w14:paraId="48C11964" w14:textId="77777777" w:rsidR="009749CB" w:rsidRDefault="009749CB" w:rsidP="00EB2775">
      <w:pPr>
        <w:jc w:val="both"/>
      </w:pPr>
    </w:p>
    <w:p w14:paraId="32F7FD27" w14:textId="77777777" w:rsidR="00872D2C" w:rsidRPr="00D63998" w:rsidRDefault="00872D2C" w:rsidP="00434442">
      <w:pPr>
        <w:tabs>
          <w:tab w:val="left" w:pos="3544"/>
        </w:tabs>
        <w:jc w:val="center"/>
        <w:outlineLvl w:val="0"/>
        <w:rPr>
          <w:b/>
        </w:rPr>
      </w:pPr>
      <w:r w:rsidRPr="00D63998">
        <w:rPr>
          <w:b/>
        </w:rPr>
        <w:t>I.</w:t>
      </w:r>
    </w:p>
    <w:p w14:paraId="6EB78341" w14:textId="77777777" w:rsidR="00312CAF" w:rsidRPr="00D63998" w:rsidRDefault="00872D2C" w:rsidP="00EB2775">
      <w:pPr>
        <w:tabs>
          <w:tab w:val="left" w:pos="3544"/>
        </w:tabs>
        <w:jc w:val="center"/>
        <w:rPr>
          <w:b/>
        </w:rPr>
      </w:pPr>
      <w:r w:rsidRPr="00D63998">
        <w:rPr>
          <w:b/>
        </w:rPr>
        <w:t>Zpracovávané osobní údaje, subjekty údajů</w:t>
      </w:r>
    </w:p>
    <w:p w14:paraId="11333666" w14:textId="77777777" w:rsidR="00872D2C" w:rsidRPr="00D63998" w:rsidRDefault="00872D2C" w:rsidP="00EB2775">
      <w:pPr>
        <w:tabs>
          <w:tab w:val="left" w:pos="3544"/>
        </w:tabs>
        <w:jc w:val="center"/>
        <w:rPr>
          <w:b/>
        </w:rPr>
      </w:pPr>
    </w:p>
    <w:p w14:paraId="74BA9C2D" w14:textId="77777777" w:rsidR="00872D2C" w:rsidRPr="009749CB" w:rsidRDefault="00872D2C" w:rsidP="00EB2775">
      <w:pPr>
        <w:tabs>
          <w:tab w:val="left" w:pos="3544"/>
        </w:tabs>
        <w:jc w:val="both"/>
        <w:rPr>
          <w:i/>
        </w:rPr>
      </w:pPr>
      <w:r w:rsidRPr="009749CB">
        <w:rPr>
          <w:i/>
        </w:rPr>
        <w:t>Tato část směrnice upravuje:</w:t>
      </w:r>
    </w:p>
    <w:p w14:paraId="3606623C" w14:textId="77777777" w:rsidR="00872D2C" w:rsidRDefault="00872D2C" w:rsidP="00EB2775">
      <w:pPr>
        <w:tabs>
          <w:tab w:val="left" w:pos="3544"/>
        </w:tabs>
        <w:jc w:val="both"/>
      </w:pPr>
    </w:p>
    <w:p w14:paraId="2DF36340" w14:textId="36135F6B" w:rsidR="00872D2C" w:rsidRDefault="00872D2C" w:rsidP="00EB2775">
      <w:pPr>
        <w:pStyle w:val="Odstavecseseznamem"/>
        <w:numPr>
          <w:ilvl w:val="0"/>
          <w:numId w:val="3"/>
        </w:numPr>
        <w:tabs>
          <w:tab w:val="left" w:pos="3544"/>
        </w:tabs>
        <w:jc w:val="both"/>
      </w:pPr>
      <w:r>
        <w:t xml:space="preserve">jaké skupiny osobních údajů </w:t>
      </w:r>
      <w:r w:rsidR="00434442">
        <w:t>nadac</w:t>
      </w:r>
      <w:r>
        <w:t>e zpracovává,</w:t>
      </w:r>
    </w:p>
    <w:p w14:paraId="6D3364B7" w14:textId="77777777" w:rsidR="00872D2C" w:rsidRDefault="00872D2C" w:rsidP="00EB2775">
      <w:pPr>
        <w:pStyle w:val="Odstavecseseznamem"/>
        <w:numPr>
          <w:ilvl w:val="0"/>
          <w:numId w:val="3"/>
        </w:numPr>
        <w:tabs>
          <w:tab w:val="left" w:pos="3544"/>
        </w:tabs>
        <w:jc w:val="both"/>
      </w:pPr>
      <w:r>
        <w:t>z jakých zdrojů je získává,</w:t>
      </w:r>
    </w:p>
    <w:p w14:paraId="67ABB1D8" w14:textId="77777777" w:rsidR="00872D2C" w:rsidRDefault="00872D2C" w:rsidP="00EB2775">
      <w:pPr>
        <w:pStyle w:val="Odstavecseseznamem"/>
        <w:numPr>
          <w:ilvl w:val="0"/>
          <w:numId w:val="3"/>
        </w:numPr>
        <w:tabs>
          <w:tab w:val="left" w:pos="3544"/>
        </w:tabs>
        <w:jc w:val="both"/>
      </w:pPr>
      <w:r>
        <w:t>k jakému účelu jsou osobní údaje zpracovávány,</w:t>
      </w:r>
    </w:p>
    <w:p w14:paraId="40D2A4EE" w14:textId="77777777" w:rsidR="00872D2C" w:rsidRDefault="00872D2C" w:rsidP="00EB2775">
      <w:pPr>
        <w:pStyle w:val="Odstavecseseznamem"/>
        <w:numPr>
          <w:ilvl w:val="0"/>
          <w:numId w:val="3"/>
        </w:numPr>
        <w:tabs>
          <w:tab w:val="left" w:pos="3544"/>
        </w:tabs>
        <w:jc w:val="both"/>
      </w:pPr>
      <w:r>
        <w:t>na základě jakých právních titulů (podmínek zákonnosti zpracování) se tak děje,</w:t>
      </w:r>
    </w:p>
    <w:p w14:paraId="6C0E02CB" w14:textId="77777777" w:rsidR="00872D2C" w:rsidRDefault="00872D2C" w:rsidP="00EB2775">
      <w:pPr>
        <w:pStyle w:val="Odstavecseseznamem"/>
        <w:numPr>
          <w:ilvl w:val="0"/>
          <w:numId w:val="3"/>
        </w:numPr>
        <w:tabs>
          <w:tab w:val="left" w:pos="3544"/>
        </w:tabs>
        <w:jc w:val="both"/>
      </w:pPr>
      <w:r>
        <w:t>j</w:t>
      </w:r>
      <w:r w:rsidR="00312CAF">
        <w:t xml:space="preserve">akým způsobem je získáván souhlas se zpracováním osobních údajů tam, kde jsou údaje zpracovávány na </w:t>
      </w:r>
      <w:r>
        <w:t>základě souhlasu subjektu údajů,</w:t>
      </w:r>
    </w:p>
    <w:p w14:paraId="708E18C2" w14:textId="77777777" w:rsidR="005502EF" w:rsidRDefault="005502EF" w:rsidP="00EB2775">
      <w:pPr>
        <w:pStyle w:val="Odstavecseseznamem"/>
        <w:numPr>
          <w:ilvl w:val="0"/>
          <w:numId w:val="3"/>
        </w:numPr>
        <w:tabs>
          <w:tab w:val="left" w:pos="3544"/>
        </w:tabs>
        <w:jc w:val="both"/>
      </w:pPr>
      <w:r>
        <w:t>po jakou dobu jsou osobní údaje zpra</w:t>
      </w:r>
      <w:r w:rsidR="00853441">
        <w:t>covávány,</w:t>
      </w:r>
    </w:p>
    <w:p w14:paraId="1658C3CA" w14:textId="77777777" w:rsidR="00312CAF" w:rsidRDefault="00872D2C" w:rsidP="00EB2775">
      <w:pPr>
        <w:pStyle w:val="Odstavecseseznamem"/>
        <w:numPr>
          <w:ilvl w:val="0"/>
          <w:numId w:val="3"/>
        </w:numPr>
        <w:tabs>
          <w:tab w:val="left" w:pos="3544"/>
        </w:tabs>
        <w:jc w:val="both"/>
      </w:pPr>
      <w:r>
        <w:t>j</w:t>
      </w:r>
      <w:r w:rsidR="00312CAF">
        <w:t xml:space="preserve">akým způsobem jsou jednotlivé skupiny subjektů údajů informovány o zásadách zpracování osobních údajů a svých právech. </w:t>
      </w:r>
    </w:p>
    <w:p w14:paraId="665BD2DB" w14:textId="77777777" w:rsidR="00872D2C" w:rsidRDefault="00872D2C" w:rsidP="00EB2775">
      <w:pPr>
        <w:tabs>
          <w:tab w:val="left" w:pos="3544"/>
        </w:tabs>
        <w:jc w:val="both"/>
      </w:pPr>
    </w:p>
    <w:p w14:paraId="6BB4F76B" w14:textId="77777777" w:rsidR="00872D2C" w:rsidRPr="00D63998" w:rsidRDefault="00872D2C" w:rsidP="00434442">
      <w:pPr>
        <w:tabs>
          <w:tab w:val="left" w:pos="3544"/>
        </w:tabs>
        <w:jc w:val="both"/>
        <w:outlineLvl w:val="0"/>
        <w:rPr>
          <w:i/>
        </w:rPr>
      </w:pPr>
      <w:r w:rsidRPr="00D63998">
        <w:rPr>
          <w:i/>
        </w:rPr>
        <w:t>I.I. Zaměstnanci:</w:t>
      </w:r>
    </w:p>
    <w:p w14:paraId="1884B83D" w14:textId="77777777" w:rsidR="00872D2C" w:rsidRDefault="00872D2C" w:rsidP="00EB2775">
      <w:pPr>
        <w:tabs>
          <w:tab w:val="left" w:pos="3544"/>
        </w:tabs>
        <w:jc w:val="both"/>
      </w:pPr>
    </w:p>
    <w:p w14:paraId="369CB315" w14:textId="0110D4C6" w:rsidR="00872D2C" w:rsidRDefault="00434442" w:rsidP="00EB2775">
      <w:pPr>
        <w:pStyle w:val="Odstavecseseznamem"/>
        <w:numPr>
          <w:ilvl w:val="0"/>
          <w:numId w:val="4"/>
        </w:numPr>
        <w:tabs>
          <w:tab w:val="left" w:pos="3544"/>
        </w:tabs>
        <w:jc w:val="both"/>
      </w:pPr>
      <w:r>
        <w:t>Nadac</w:t>
      </w:r>
      <w:r w:rsidR="00872D2C">
        <w:t>e zpracovává pouze takové osobní údaje</w:t>
      </w:r>
      <w:r w:rsidR="00853441">
        <w:t xml:space="preserve"> zaměstnanců</w:t>
      </w:r>
      <w:r w:rsidR="00872D2C">
        <w:t>, které jsou nutné ke splnění právní povinnosti (vedení evidence zaměstnanců a mezd, plnění povinností v oblasti sociálního zabezpečení, z</w:t>
      </w:r>
      <w:r w:rsidR="00C54E8D">
        <w:t>dravotního pojištění, daně z příjmů fyzických osob a</w:t>
      </w:r>
      <w:r w:rsidR="00872D2C">
        <w:t xml:space="preserve"> zá</w:t>
      </w:r>
      <w:r w:rsidR="00C54E8D">
        <w:t>konného pojištění odpovědnosti), nebo ke splnění smlouvy (zde pracovní smlouva</w:t>
      </w:r>
      <w:r w:rsidR="00EB2775">
        <w:t xml:space="preserve"> či </w:t>
      </w:r>
      <w:r w:rsidR="00AC7822">
        <w:t>D</w:t>
      </w:r>
      <w:r w:rsidR="00EB2775">
        <w:t>ohoda uzavřená</w:t>
      </w:r>
      <w:r w:rsidR="00C54E8D">
        <w:t xml:space="preserve"> mezi </w:t>
      </w:r>
      <w:r>
        <w:t>nadac</w:t>
      </w:r>
      <w:r w:rsidR="00050B27">
        <w:t>í</w:t>
      </w:r>
      <w:r w:rsidR="00C54E8D">
        <w:t xml:space="preserve"> a zaměstnancem – např. číslo bankovního účtu). </w:t>
      </w:r>
    </w:p>
    <w:p w14:paraId="348F0BF0" w14:textId="77777777" w:rsidR="005502EF" w:rsidRDefault="005502EF" w:rsidP="00EB2775">
      <w:pPr>
        <w:pStyle w:val="Odstavecseseznamem"/>
        <w:numPr>
          <w:ilvl w:val="0"/>
          <w:numId w:val="4"/>
        </w:numPr>
        <w:tabs>
          <w:tab w:val="left" w:pos="3544"/>
        </w:tabs>
        <w:jc w:val="both"/>
      </w:pPr>
      <w:r>
        <w:t>Osobní údaje zaměstnanců jsou získávány zejména z:</w:t>
      </w:r>
    </w:p>
    <w:p w14:paraId="6EC9D1D3" w14:textId="6E671196" w:rsidR="005502EF" w:rsidRDefault="005502EF" w:rsidP="00EB2775">
      <w:pPr>
        <w:pStyle w:val="Odstavecseseznamem"/>
        <w:numPr>
          <w:ilvl w:val="1"/>
          <w:numId w:val="4"/>
        </w:numPr>
        <w:tabs>
          <w:tab w:val="left" w:pos="3544"/>
        </w:tabs>
        <w:jc w:val="both"/>
      </w:pPr>
      <w:r>
        <w:t>pracovní smlouvy</w:t>
      </w:r>
      <w:r w:rsidR="00EB2775">
        <w:t>, případně Dohody (DPP, DPČ)</w:t>
      </w:r>
      <w:r w:rsidR="00B63403">
        <w:t>,</w:t>
      </w:r>
    </w:p>
    <w:p w14:paraId="4F836B1C" w14:textId="031AA873" w:rsidR="005502EF" w:rsidRDefault="005502EF" w:rsidP="00EB2775">
      <w:pPr>
        <w:pStyle w:val="Odstavecseseznamem"/>
        <w:numPr>
          <w:ilvl w:val="1"/>
          <w:numId w:val="4"/>
        </w:numPr>
        <w:tabs>
          <w:tab w:val="left" w:pos="3544"/>
        </w:tabs>
        <w:jc w:val="both"/>
      </w:pPr>
      <w:r>
        <w:t>osobního dotazníku</w:t>
      </w:r>
      <w:r w:rsidR="00B63403">
        <w:t>,</w:t>
      </w:r>
    </w:p>
    <w:p w14:paraId="7FB0FAE4" w14:textId="30BCE81E" w:rsidR="005502EF" w:rsidRDefault="005502EF" w:rsidP="00EB2775">
      <w:pPr>
        <w:pStyle w:val="Odstavecseseznamem"/>
        <w:numPr>
          <w:ilvl w:val="1"/>
          <w:numId w:val="4"/>
        </w:numPr>
        <w:tabs>
          <w:tab w:val="left" w:pos="3544"/>
        </w:tabs>
        <w:jc w:val="both"/>
      </w:pPr>
      <w:r>
        <w:t>prohlášení poplatníka daně z příjmů fyzických osob ze závislé činnosti</w:t>
      </w:r>
      <w:r w:rsidR="00B63403">
        <w:t>.</w:t>
      </w:r>
    </w:p>
    <w:p w14:paraId="43960858" w14:textId="77777777" w:rsidR="005502EF" w:rsidRPr="005D45C6" w:rsidRDefault="005502EF" w:rsidP="00EB2775">
      <w:pPr>
        <w:pStyle w:val="Odstavecseseznamem"/>
        <w:numPr>
          <w:ilvl w:val="0"/>
          <w:numId w:val="4"/>
        </w:numPr>
        <w:tabs>
          <w:tab w:val="left" w:pos="3544"/>
        </w:tabs>
        <w:jc w:val="both"/>
      </w:pPr>
      <w:r w:rsidRPr="005D45C6">
        <w:t>Osobní údaje jsou s ohledem na účel zpracování zpracovávány bez souhlasu subjektu údajů.</w:t>
      </w:r>
    </w:p>
    <w:p w14:paraId="6DCAFA33" w14:textId="77777777" w:rsidR="005502EF" w:rsidRDefault="005502EF" w:rsidP="00EB2775">
      <w:pPr>
        <w:pStyle w:val="Odstavecseseznamem"/>
        <w:numPr>
          <w:ilvl w:val="0"/>
          <w:numId w:val="4"/>
        </w:numPr>
        <w:tabs>
          <w:tab w:val="left" w:pos="3544"/>
        </w:tabs>
        <w:jc w:val="both"/>
      </w:pPr>
      <w:r>
        <w:lastRenderedPageBreak/>
        <w:t xml:space="preserve">Osobní údaje </w:t>
      </w:r>
      <w:r w:rsidR="00853441">
        <w:t xml:space="preserve">zaměstnanců </w:t>
      </w:r>
      <w:r>
        <w:t xml:space="preserve">jsou zpracovávány po dobu trvání pracovního poměru a po dobu trvání lhůt stanovených právními předpisy pro archivaci dokladů o pracovněprávních vztazích. </w:t>
      </w:r>
    </w:p>
    <w:p w14:paraId="1EED5564" w14:textId="530F57F1" w:rsidR="005502EF" w:rsidRDefault="005502EF" w:rsidP="00EB2775">
      <w:pPr>
        <w:pStyle w:val="Odstavecseseznamem"/>
        <w:numPr>
          <w:ilvl w:val="0"/>
          <w:numId w:val="4"/>
        </w:numPr>
        <w:tabs>
          <w:tab w:val="left" w:pos="3544"/>
        </w:tabs>
        <w:jc w:val="both"/>
      </w:pPr>
      <w:r>
        <w:t>Informace o zpracování osobních údajů jsou zaměstnanci sdělovány při vzniku pracovního poměru.</w:t>
      </w:r>
    </w:p>
    <w:p w14:paraId="11F18F4F" w14:textId="7DBF4E33" w:rsidR="009749CB" w:rsidRDefault="009749CB" w:rsidP="00EB2775">
      <w:pPr>
        <w:pStyle w:val="Odstavecseseznamem"/>
        <w:numPr>
          <w:ilvl w:val="0"/>
          <w:numId w:val="4"/>
        </w:numPr>
        <w:tabs>
          <w:tab w:val="left" w:pos="3544"/>
        </w:tabs>
        <w:jc w:val="both"/>
      </w:pPr>
      <w:r>
        <w:t xml:space="preserve">Osobní údaje uchazečů o zaměstnání, kteří se následně nestali zaměstnanci </w:t>
      </w:r>
      <w:r w:rsidR="00434442">
        <w:t>nadac</w:t>
      </w:r>
      <w:r>
        <w:t xml:space="preserve">e, lze zpracovávat pouze na základě souhlasu subjektu údajů, jinak musí být po skončení příslušného výběrového řízení likvidovány. </w:t>
      </w:r>
    </w:p>
    <w:p w14:paraId="7B138317" w14:textId="77777777" w:rsidR="00312CAF" w:rsidRDefault="00312CAF" w:rsidP="00EB2775">
      <w:pPr>
        <w:jc w:val="both"/>
      </w:pPr>
    </w:p>
    <w:p w14:paraId="36990ECE" w14:textId="69807299" w:rsidR="00EB2775" w:rsidRPr="00D63998" w:rsidRDefault="00EB2775" w:rsidP="00434442">
      <w:pPr>
        <w:jc w:val="both"/>
        <w:outlineLvl w:val="0"/>
        <w:rPr>
          <w:i/>
        </w:rPr>
      </w:pPr>
      <w:r w:rsidRPr="00D63998">
        <w:rPr>
          <w:i/>
        </w:rPr>
        <w:t>I.II. Obchodní partneři (dodavatelé</w:t>
      </w:r>
      <w:r w:rsidR="00AC7822" w:rsidRPr="00D63998">
        <w:rPr>
          <w:i/>
        </w:rPr>
        <w:t xml:space="preserve"> a odběratelé</w:t>
      </w:r>
      <w:r w:rsidRPr="00D63998">
        <w:rPr>
          <w:i/>
        </w:rPr>
        <w:t xml:space="preserve"> zboží a služeb)</w:t>
      </w:r>
      <w:r w:rsidR="006E27F9">
        <w:rPr>
          <w:i/>
        </w:rPr>
        <w:t>:</w:t>
      </w:r>
    </w:p>
    <w:p w14:paraId="28D9BBA5" w14:textId="77777777" w:rsidR="00EB2775" w:rsidRDefault="00EB2775" w:rsidP="00EB2775">
      <w:pPr>
        <w:jc w:val="both"/>
      </w:pPr>
    </w:p>
    <w:p w14:paraId="4400755E" w14:textId="2F27E30E" w:rsidR="00EB2775" w:rsidRDefault="00434442" w:rsidP="00EB2775">
      <w:pPr>
        <w:pStyle w:val="Odstavecseseznamem"/>
        <w:numPr>
          <w:ilvl w:val="0"/>
          <w:numId w:val="5"/>
        </w:numPr>
        <w:jc w:val="both"/>
      </w:pPr>
      <w:r>
        <w:t>Nadac</w:t>
      </w:r>
      <w:r w:rsidR="00EB2775">
        <w:t>e zpracovává o obchodních partnerech pouze takové osobní údaje, které jsou nutné k</w:t>
      </w:r>
      <w:r w:rsidR="00853441">
        <w:t>e</w:t>
      </w:r>
      <w:r w:rsidR="00EB2775">
        <w:t> </w:t>
      </w:r>
      <w:r w:rsidR="00853441">
        <w:t>splnění</w:t>
      </w:r>
      <w:r w:rsidR="00EB2775">
        <w:t xml:space="preserve"> smlouvy, nebo</w:t>
      </w:r>
      <w:r w:rsidR="00853441">
        <w:t xml:space="preserve"> k</w:t>
      </w:r>
      <w:r w:rsidR="00EB2775">
        <w:t xml:space="preserve"> jednání o smlouvě mezi ním a těmito subjekty. Za osobní údaje obchodních partnerů se </w:t>
      </w:r>
      <w:r w:rsidR="00853441">
        <w:t xml:space="preserve">pro účely této směrnice </w:t>
      </w:r>
      <w:r w:rsidR="00EB2775">
        <w:t xml:space="preserve">považují </w:t>
      </w:r>
      <w:r w:rsidR="00853441">
        <w:t xml:space="preserve">i </w:t>
      </w:r>
      <w:r w:rsidR="00EB2775">
        <w:t>osobní údaje zaměstnanců nebo zástupců těchto partnerů</w:t>
      </w:r>
      <w:r w:rsidR="00AC7822">
        <w:t>-právnických osob</w:t>
      </w:r>
      <w:r w:rsidR="00EB2775">
        <w:t xml:space="preserve">, jsou-li uvedeni jako zaměstnanci a/nebo kontaktní osoby. </w:t>
      </w:r>
    </w:p>
    <w:p w14:paraId="60A37B7A" w14:textId="77777777" w:rsidR="00EB2775" w:rsidRDefault="00EB2775" w:rsidP="00EB2775">
      <w:pPr>
        <w:pStyle w:val="Odstavecseseznamem"/>
        <w:numPr>
          <w:ilvl w:val="0"/>
          <w:numId w:val="5"/>
        </w:numPr>
        <w:jc w:val="both"/>
      </w:pPr>
      <w:r>
        <w:t xml:space="preserve">Osobní údaje obchodních partnerů jsou získávány z korespondence s nimi, případně z veřejně dostupných zdrojů – veřejné rejstříky, webové stránky obchodních partnerů. </w:t>
      </w:r>
    </w:p>
    <w:p w14:paraId="7AC4D979" w14:textId="1C67563C" w:rsidR="00EB2775" w:rsidRDefault="00EB2775" w:rsidP="00EB2775">
      <w:pPr>
        <w:pStyle w:val="Odstavecseseznamem"/>
        <w:numPr>
          <w:ilvl w:val="0"/>
          <w:numId w:val="5"/>
        </w:numPr>
        <w:tabs>
          <w:tab w:val="left" w:pos="3544"/>
        </w:tabs>
        <w:jc w:val="both"/>
      </w:pPr>
      <w:r>
        <w:t xml:space="preserve">Osobní údaje </w:t>
      </w:r>
      <w:r w:rsidR="00853441">
        <w:t>obchodních partnerů jsou</w:t>
      </w:r>
      <w:r>
        <w:t xml:space="preserve"> s ohledem na účel zpracování zpracovávány bez souhlasu subjektu údajů. Osobní údaje mohou být</w:t>
      </w:r>
      <w:r w:rsidR="00AC7822">
        <w:t xml:space="preserve"> dále</w:t>
      </w:r>
      <w:r>
        <w:t xml:space="preserve"> zpracovávány i na základě souhlasu subjektu údajů</w:t>
      </w:r>
      <w:r w:rsidR="00050B27">
        <w:t>.</w:t>
      </w:r>
      <w:r>
        <w:t xml:space="preserve"> </w:t>
      </w:r>
      <w:r w:rsidR="00853441">
        <w:t xml:space="preserve">Souhlas se zpracováním osobních údajů je v těchto případech získáván zpravidla na internetových stránkách </w:t>
      </w:r>
      <w:r w:rsidR="00434442">
        <w:t>nadac</w:t>
      </w:r>
      <w:r w:rsidR="00853441">
        <w:t xml:space="preserve">e, nebo ve smlouvě uzavřené mezi obchodním partnerem a </w:t>
      </w:r>
      <w:r w:rsidR="00434442">
        <w:t>nadac</w:t>
      </w:r>
      <w:r w:rsidR="00050B27">
        <w:t>í</w:t>
      </w:r>
      <w:r w:rsidR="00853441">
        <w:t xml:space="preserve">. </w:t>
      </w:r>
    </w:p>
    <w:p w14:paraId="6CD7F535" w14:textId="409AA844" w:rsidR="00EB2775" w:rsidRDefault="00EB2775" w:rsidP="00853441">
      <w:pPr>
        <w:pStyle w:val="Odstavecseseznamem"/>
        <w:numPr>
          <w:ilvl w:val="0"/>
          <w:numId w:val="5"/>
        </w:numPr>
        <w:tabs>
          <w:tab w:val="left" w:pos="3544"/>
        </w:tabs>
        <w:jc w:val="both"/>
      </w:pPr>
      <w:r>
        <w:t xml:space="preserve">Osobní údaje </w:t>
      </w:r>
      <w:r w:rsidR="00853441">
        <w:t xml:space="preserve">obchodních partnerů </w:t>
      </w:r>
      <w:r>
        <w:t xml:space="preserve">jsou zpracovávány po dobu trvání smluvního vztahu. </w:t>
      </w:r>
      <w:r w:rsidR="00853441">
        <w:t xml:space="preserve">V případě zpracování na základě souhlasu subjektu údajů jsou osobní údaje zpracovávány </w:t>
      </w:r>
      <w:r w:rsidR="00B63403">
        <w:t>ještě</w:t>
      </w:r>
      <w:r w:rsidR="00853441">
        <w:t xml:space="preserve"> po dobu </w:t>
      </w:r>
      <w:r w:rsidR="00E30D77">
        <w:t xml:space="preserve">5 </w:t>
      </w:r>
      <w:r w:rsidR="00853441">
        <w:t xml:space="preserve">let od poskytnutí souhlasu, nebo ode dne skončení smluvního vztahu mezi </w:t>
      </w:r>
      <w:r w:rsidR="00434442">
        <w:t>nadac</w:t>
      </w:r>
      <w:r w:rsidR="00050B27">
        <w:t>í</w:t>
      </w:r>
      <w:r w:rsidR="00853441">
        <w:t xml:space="preserve"> a obchodním partnerem, nebo ode dne skončení jednání o uzavření smlouvy, a to od toho dne, který nastane nejpozději.</w:t>
      </w:r>
    </w:p>
    <w:p w14:paraId="33E6F501" w14:textId="0835FE3E" w:rsidR="00EB2775" w:rsidRDefault="00EB2775" w:rsidP="00EB2775">
      <w:pPr>
        <w:pStyle w:val="Odstavecseseznamem"/>
        <w:numPr>
          <w:ilvl w:val="0"/>
          <w:numId w:val="5"/>
        </w:numPr>
        <w:tabs>
          <w:tab w:val="left" w:pos="3544"/>
        </w:tabs>
        <w:jc w:val="both"/>
      </w:pPr>
      <w:r>
        <w:t xml:space="preserve">Informace o zpracování osobních údajů jsou obchodním partnerům k dispozici na webových stránkách </w:t>
      </w:r>
      <w:r w:rsidR="00434442">
        <w:t>nadac</w:t>
      </w:r>
      <w:r>
        <w:t xml:space="preserve">e. </w:t>
      </w:r>
    </w:p>
    <w:p w14:paraId="3E51FFDB" w14:textId="77777777" w:rsidR="00EB2775" w:rsidRDefault="00EB2775" w:rsidP="00EB2775">
      <w:pPr>
        <w:jc w:val="both"/>
      </w:pPr>
    </w:p>
    <w:p w14:paraId="6AD13BE3" w14:textId="7FB9396F" w:rsidR="00EB2775" w:rsidRPr="00D63998" w:rsidRDefault="00EB2775" w:rsidP="00434442">
      <w:pPr>
        <w:outlineLvl w:val="0"/>
        <w:rPr>
          <w:i/>
        </w:rPr>
      </w:pPr>
      <w:r w:rsidRPr="00D63998">
        <w:rPr>
          <w:i/>
        </w:rPr>
        <w:t>I.III. Dárci</w:t>
      </w:r>
      <w:r w:rsidR="006E27F9">
        <w:rPr>
          <w:i/>
        </w:rPr>
        <w:t>:</w:t>
      </w:r>
    </w:p>
    <w:p w14:paraId="77F370AB" w14:textId="77777777" w:rsidR="00EB2775" w:rsidRDefault="00EB2775" w:rsidP="00EB2775">
      <w:pPr>
        <w:jc w:val="both"/>
      </w:pPr>
    </w:p>
    <w:p w14:paraId="51363E0A" w14:textId="77777777" w:rsidR="00AC7822" w:rsidRDefault="00EB2775" w:rsidP="006D433F">
      <w:pPr>
        <w:pStyle w:val="Odstavecseseznamem"/>
        <w:numPr>
          <w:ilvl w:val="0"/>
          <w:numId w:val="6"/>
        </w:numPr>
        <w:jc w:val="both"/>
      </w:pPr>
      <w:r>
        <w:t xml:space="preserve">Na zpracování osobních údajů dárců se v plném rozsahu vztahuje článek I.II. o zpracování osobních údajů obchodních partnerů. </w:t>
      </w:r>
    </w:p>
    <w:p w14:paraId="2499D798" w14:textId="0C80495E" w:rsidR="006D433F" w:rsidRDefault="006D433F" w:rsidP="006D433F">
      <w:pPr>
        <w:pStyle w:val="Odstavecseseznamem"/>
        <w:numPr>
          <w:ilvl w:val="0"/>
          <w:numId w:val="6"/>
        </w:numPr>
        <w:jc w:val="both"/>
      </w:pPr>
      <w:r>
        <w:t xml:space="preserve">Osobní údaje dárců je dále po dobu nejvýše deseti let od skončení právního vztahu možno zpracovávat na základě oprávněného zájmu </w:t>
      </w:r>
      <w:r w:rsidR="00434442">
        <w:t>nadac</w:t>
      </w:r>
      <w:r>
        <w:t xml:space="preserve">e. Svůj oprávněný zájem </w:t>
      </w:r>
      <w:r w:rsidR="00434442">
        <w:t>nadac</w:t>
      </w:r>
      <w:r>
        <w:t xml:space="preserve">e spatřuje v právu opatřovat si za pomoci databáze dárců prostředky pro vlastní veřejně prospěšnou činnost – za tímto účelem může </w:t>
      </w:r>
      <w:r w:rsidR="00434442">
        <w:t>nadac</w:t>
      </w:r>
      <w:r>
        <w:t xml:space="preserve">e dárcům rozesílat informace o své činnosti spolu s případnou výzvou k poskytnutí daru či jiné formy podpory – tyto informace však nesmějí být obchodním sdělením. </w:t>
      </w:r>
    </w:p>
    <w:p w14:paraId="184C5692" w14:textId="3B37BD6C" w:rsidR="002107B4" w:rsidRPr="002107B4" w:rsidRDefault="002107B4" w:rsidP="002107B4">
      <w:pPr>
        <w:rPr>
          <w:i/>
        </w:rPr>
      </w:pPr>
    </w:p>
    <w:p w14:paraId="6ECE1CE9" w14:textId="3053F85A" w:rsidR="002107B4" w:rsidRPr="002107B4" w:rsidRDefault="002107B4" w:rsidP="00434442">
      <w:pPr>
        <w:outlineLvl w:val="0"/>
        <w:rPr>
          <w:i/>
        </w:rPr>
      </w:pPr>
      <w:r w:rsidRPr="002107B4">
        <w:rPr>
          <w:i/>
        </w:rPr>
        <w:t xml:space="preserve">I.IV. </w:t>
      </w:r>
      <w:r w:rsidR="006E27F9">
        <w:rPr>
          <w:i/>
        </w:rPr>
        <w:t>Příjemci nadačních příspěvků:</w:t>
      </w:r>
    </w:p>
    <w:p w14:paraId="7437F92C" w14:textId="77777777" w:rsidR="002107B4" w:rsidRDefault="002107B4" w:rsidP="002107B4">
      <w:pPr>
        <w:jc w:val="both"/>
      </w:pPr>
    </w:p>
    <w:p w14:paraId="29A2A13F" w14:textId="3E3AD054" w:rsidR="00434442" w:rsidRDefault="006E27F9">
      <w:pPr>
        <w:pStyle w:val="Odstavecseseznamem"/>
        <w:numPr>
          <w:ilvl w:val="0"/>
          <w:numId w:val="12"/>
        </w:numPr>
        <w:jc w:val="both"/>
      </w:pPr>
      <w:r>
        <w:t>Na zpracování osobních údajů příjemců nadačních příspěvků se</w:t>
      </w:r>
      <w:r w:rsidR="005A43AA">
        <w:t xml:space="preserve"> </w:t>
      </w:r>
      <w:r>
        <w:t xml:space="preserve">v plném rozsahu vztahuje článek I. II. o zpracování osobních údajů obchodních partnerů. </w:t>
      </w:r>
    </w:p>
    <w:p w14:paraId="052ACE63" w14:textId="7C048A35" w:rsidR="006E27F9" w:rsidRDefault="006E27F9" w:rsidP="006E27F9">
      <w:pPr>
        <w:jc w:val="both"/>
      </w:pPr>
    </w:p>
    <w:p w14:paraId="5233A188" w14:textId="43D3741F" w:rsidR="006E27F9" w:rsidRDefault="006E27F9" w:rsidP="00434442">
      <w:pPr>
        <w:outlineLvl w:val="0"/>
        <w:rPr>
          <w:i/>
        </w:rPr>
      </w:pPr>
      <w:r>
        <w:rPr>
          <w:i/>
        </w:rPr>
        <w:t>I.</w:t>
      </w:r>
      <w:r w:rsidRPr="002107B4">
        <w:rPr>
          <w:i/>
        </w:rPr>
        <w:t xml:space="preserve">V. </w:t>
      </w:r>
      <w:r>
        <w:rPr>
          <w:i/>
        </w:rPr>
        <w:t>Účastníci soutěží:</w:t>
      </w:r>
    </w:p>
    <w:p w14:paraId="3AF57C68" w14:textId="76B26763" w:rsidR="006E27F9" w:rsidRDefault="006E27F9" w:rsidP="006E27F9">
      <w:pPr>
        <w:rPr>
          <w:i/>
        </w:rPr>
      </w:pPr>
    </w:p>
    <w:p w14:paraId="555DADD6" w14:textId="308B622F" w:rsidR="006E27F9" w:rsidRDefault="00434442" w:rsidP="006E27F9">
      <w:pPr>
        <w:pStyle w:val="Odstavecseseznamem"/>
        <w:numPr>
          <w:ilvl w:val="0"/>
          <w:numId w:val="15"/>
        </w:numPr>
        <w:jc w:val="both"/>
      </w:pPr>
      <w:r>
        <w:lastRenderedPageBreak/>
        <w:t>Nadac</w:t>
      </w:r>
      <w:r w:rsidR="006E27F9">
        <w:t xml:space="preserve">e zpracovává o účastnících soutěží takové osobní údaje, které jsou nutné k účasti v soutěži, vyhodnocení soutěže a komunikaci s účastníky soutěže. </w:t>
      </w:r>
    </w:p>
    <w:p w14:paraId="05E2D9F1" w14:textId="747491AF" w:rsidR="006E27F9" w:rsidRDefault="006E27F9" w:rsidP="006E27F9">
      <w:pPr>
        <w:pStyle w:val="Odstavecseseznamem"/>
        <w:numPr>
          <w:ilvl w:val="0"/>
          <w:numId w:val="15"/>
        </w:numPr>
        <w:jc w:val="both"/>
      </w:pPr>
      <w:r>
        <w:t xml:space="preserve">Osobní údaje účastníků soutěží jsou získávány zpravidla z registračních formulářů soutěže. </w:t>
      </w:r>
    </w:p>
    <w:p w14:paraId="6ACF94F1" w14:textId="58CCE4C2" w:rsidR="006E27F9" w:rsidRDefault="005B5516" w:rsidP="005B5516">
      <w:pPr>
        <w:pStyle w:val="Odstavecseseznamem"/>
        <w:numPr>
          <w:ilvl w:val="0"/>
          <w:numId w:val="15"/>
        </w:numPr>
        <w:jc w:val="both"/>
      </w:pPr>
      <w:r>
        <w:t xml:space="preserve">Osobní údaje účastníků soutěže jsou zpracovávány ke splnění smlouvy (za smlouvu se v tomto případě považuje právní vztah vnikající na základě přihlášky účastníka do soutěže). S ohledem na účel zpracování lze osobní údaje účastníků soutěže zpracovávat bez souhlasu subjektu údajů. </w:t>
      </w:r>
      <w:r w:rsidR="006E27F9">
        <w:t xml:space="preserve">Osobní údaje mohou být dále zpracovávány i na základě souhlasu subjektu údajů Souhlas se zpracováním osobních údajů je v těchto případech získáván zpravidla </w:t>
      </w:r>
      <w:r>
        <w:t xml:space="preserve">v registračním formuláři soutěže. </w:t>
      </w:r>
    </w:p>
    <w:p w14:paraId="36EC990E" w14:textId="34B33260" w:rsidR="005B5516" w:rsidRDefault="006E27F9" w:rsidP="005B5516">
      <w:pPr>
        <w:pStyle w:val="Odstavecseseznamem"/>
        <w:numPr>
          <w:ilvl w:val="0"/>
          <w:numId w:val="15"/>
        </w:numPr>
        <w:tabs>
          <w:tab w:val="left" w:pos="3544"/>
        </w:tabs>
        <w:jc w:val="both"/>
      </w:pPr>
      <w:r>
        <w:t xml:space="preserve">Osobní údaje </w:t>
      </w:r>
      <w:r w:rsidR="00434442">
        <w:t>účastníků soutěží</w:t>
      </w:r>
      <w:r>
        <w:t xml:space="preserve"> jsou zpracovávány po dobu trvání smluvního vztahu. V případě zpracování na základě souhlasu subjektu údajů jsou osobní údaje zpracovávány ještě po dobu </w:t>
      </w:r>
      <w:r w:rsidR="0071335F">
        <w:t>5</w:t>
      </w:r>
      <w:r>
        <w:t xml:space="preserve"> let od poskytnutí souhlasu, nebo ode dne skončení smluvního vztahu mezi </w:t>
      </w:r>
      <w:r w:rsidR="00434442">
        <w:t>nadac</w:t>
      </w:r>
      <w:r w:rsidR="00050B27">
        <w:t>í</w:t>
      </w:r>
      <w:r>
        <w:t xml:space="preserve"> a </w:t>
      </w:r>
      <w:r w:rsidR="005B5516">
        <w:t>účastníkem soutěže</w:t>
      </w:r>
      <w:r>
        <w:t>, a to od toho dne, který nastane nejpozději.</w:t>
      </w:r>
    </w:p>
    <w:p w14:paraId="3535375A" w14:textId="59A0497E" w:rsidR="006E27F9" w:rsidRDefault="006E27F9" w:rsidP="005B5516">
      <w:pPr>
        <w:pStyle w:val="Odstavecseseznamem"/>
        <w:numPr>
          <w:ilvl w:val="0"/>
          <w:numId w:val="15"/>
        </w:numPr>
        <w:tabs>
          <w:tab w:val="left" w:pos="3544"/>
        </w:tabs>
        <w:jc w:val="both"/>
      </w:pPr>
      <w:r>
        <w:t xml:space="preserve">Informace o zpracování osobních údajů jsou </w:t>
      </w:r>
      <w:r w:rsidR="005B5516">
        <w:t>účastníkům soutěže</w:t>
      </w:r>
      <w:r>
        <w:t xml:space="preserve"> k dispozic</w:t>
      </w:r>
      <w:r w:rsidR="005B5516">
        <w:t xml:space="preserve">i na webových stránkách soutěže, nebo na webových stránkách </w:t>
      </w:r>
      <w:r w:rsidR="00434442">
        <w:t>nadac</w:t>
      </w:r>
      <w:r w:rsidR="005B5516">
        <w:t>e.</w:t>
      </w:r>
    </w:p>
    <w:p w14:paraId="47D6DC9F" w14:textId="033A1ADB" w:rsidR="005B5516" w:rsidRDefault="005B5516" w:rsidP="005B5516">
      <w:pPr>
        <w:tabs>
          <w:tab w:val="left" w:pos="3544"/>
        </w:tabs>
        <w:jc w:val="both"/>
      </w:pPr>
    </w:p>
    <w:p w14:paraId="0D20A8BC" w14:textId="75303E96" w:rsidR="005B5516" w:rsidRDefault="005B5516" w:rsidP="00434442">
      <w:pPr>
        <w:outlineLvl w:val="0"/>
        <w:rPr>
          <w:i/>
        </w:rPr>
      </w:pPr>
      <w:r>
        <w:rPr>
          <w:i/>
        </w:rPr>
        <w:t>I.</w:t>
      </w:r>
      <w:r w:rsidRPr="002107B4">
        <w:rPr>
          <w:i/>
        </w:rPr>
        <w:t>V</w:t>
      </w:r>
      <w:r>
        <w:rPr>
          <w:i/>
        </w:rPr>
        <w:t>I</w:t>
      </w:r>
      <w:r w:rsidRPr="002107B4">
        <w:rPr>
          <w:i/>
        </w:rPr>
        <w:t xml:space="preserve">. </w:t>
      </w:r>
      <w:r>
        <w:rPr>
          <w:i/>
        </w:rPr>
        <w:t xml:space="preserve">Registrovaní uživatelé </w:t>
      </w:r>
      <w:r w:rsidR="00434442">
        <w:rPr>
          <w:i/>
        </w:rPr>
        <w:t>webových stránek</w:t>
      </w:r>
      <w:r>
        <w:rPr>
          <w:i/>
        </w:rPr>
        <w:t>:</w:t>
      </w:r>
    </w:p>
    <w:p w14:paraId="2559A765" w14:textId="7B779372" w:rsidR="005B5516" w:rsidRDefault="005B5516" w:rsidP="005B5516">
      <w:pPr>
        <w:rPr>
          <w:i/>
        </w:rPr>
      </w:pPr>
    </w:p>
    <w:p w14:paraId="34D6CF73" w14:textId="56DDFC33" w:rsidR="005B5516" w:rsidRDefault="00434442" w:rsidP="005B5516">
      <w:pPr>
        <w:pStyle w:val="Odstavecseseznamem"/>
        <w:numPr>
          <w:ilvl w:val="0"/>
          <w:numId w:val="16"/>
        </w:numPr>
        <w:jc w:val="both"/>
      </w:pPr>
      <w:r>
        <w:t>Nadac</w:t>
      </w:r>
      <w:r w:rsidR="005B5516">
        <w:t xml:space="preserve">e zpracovává o registrovaných uživatelích webu pouze základní identifikační údaje potřebné k evidenci uživatelů a případně rozesílání </w:t>
      </w:r>
      <w:proofErr w:type="spellStart"/>
      <w:r w:rsidR="005B5516">
        <w:t>newsletteru</w:t>
      </w:r>
      <w:proofErr w:type="spellEnd"/>
      <w:r w:rsidR="005B5516">
        <w:t xml:space="preserve">. </w:t>
      </w:r>
    </w:p>
    <w:p w14:paraId="2FE12C98" w14:textId="16F69111" w:rsidR="005B5516" w:rsidRDefault="005B5516" w:rsidP="005B5516">
      <w:pPr>
        <w:pStyle w:val="Odstavecseseznamem"/>
        <w:numPr>
          <w:ilvl w:val="0"/>
          <w:numId w:val="16"/>
        </w:numPr>
        <w:jc w:val="both"/>
      </w:pPr>
      <w:r>
        <w:t>Osobní údaje registrovaných uživatel</w:t>
      </w:r>
      <w:r w:rsidR="00916EAE">
        <w:t>ů</w:t>
      </w:r>
      <w:r>
        <w:t xml:space="preserve"> webu jsou získávány z registračního formuláře na webových stránkách </w:t>
      </w:r>
      <w:r w:rsidR="00434442">
        <w:t>nadac</w:t>
      </w:r>
      <w:r>
        <w:t>e.</w:t>
      </w:r>
    </w:p>
    <w:p w14:paraId="6C789770" w14:textId="0C27ECCE" w:rsidR="005B5516" w:rsidRDefault="005B5516" w:rsidP="005B5516">
      <w:pPr>
        <w:pStyle w:val="Odstavecseseznamem"/>
        <w:numPr>
          <w:ilvl w:val="0"/>
          <w:numId w:val="16"/>
        </w:numPr>
        <w:jc w:val="both"/>
      </w:pPr>
      <w:r>
        <w:t>Osobní údaje registrovaných uživatelů webu jsou zpracovávány na základě souhlasu subjektu údajů</w:t>
      </w:r>
      <w:r w:rsidR="00050B27">
        <w:t>.</w:t>
      </w:r>
      <w:r>
        <w:t xml:space="preserve"> Souhlas se zpra</w:t>
      </w:r>
      <w:r w:rsidR="005A43AA">
        <w:t>cováním osobních údajů je získáván v </w:t>
      </w:r>
      <w:r w:rsidR="00916EAE">
        <w:t>rám</w:t>
      </w:r>
      <w:r w:rsidR="005A43AA">
        <w:t xml:space="preserve">ci registrace na webových stránkách </w:t>
      </w:r>
      <w:r w:rsidR="00434442">
        <w:t>nadac</w:t>
      </w:r>
      <w:r w:rsidR="005A43AA">
        <w:t>e.</w:t>
      </w:r>
    </w:p>
    <w:p w14:paraId="695683D1" w14:textId="72B45414" w:rsidR="005B5516" w:rsidRDefault="005B5516" w:rsidP="005B5516">
      <w:pPr>
        <w:pStyle w:val="Odstavecseseznamem"/>
        <w:numPr>
          <w:ilvl w:val="0"/>
          <w:numId w:val="16"/>
        </w:numPr>
        <w:tabs>
          <w:tab w:val="left" w:pos="3544"/>
        </w:tabs>
        <w:jc w:val="both"/>
      </w:pPr>
      <w:r>
        <w:t xml:space="preserve">Osobní údaje </w:t>
      </w:r>
      <w:r w:rsidR="005A43AA">
        <w:t>registrovaných uživatelů webu</w:t>
      </w:r>
      <w:r>
        <w:t xml:space="preserve"> jsou zpracovávány po dobu </w:t>
      </w:r>
      <w:r w:rsidR="00434442">
        <w:t xml:space="preserve">5 </w:t>
      </w:r>
      <w:r w:rsidR="005A43AA">
        <w:t>let.</w:t>
      </w:r>
    </w:p>
    <w:p w14:paraId="5537157A" w14:textId="3AC842A6" w:rsidR="006E27F9" w:rsidRDefault="005B5516" w:rsidP="006E27F9">
      <w:pPr>
        <w:pStyle w:val="Odstavecseseznamem"/>
        <w:numPr>
          <w:ilvl w:val="0"/>
          <w:numId w:val="16"/>
        </w:numPr>
        <w:tabs>
          <w:tab w:val="left" w:pos="3544"/>
        </w:tabs>
        <w:jc w:val="both"/>
      </w:pPr>
      <w:r>
        <w:t xml:space="preserve">Informace o zpracování osobních údajů jsou </w:t>
      </w:r>
      <w:r w:rsidR="00050B27">
        <w:t>registrovaným uživatelům webových stránek k dispozici</w:t>
      </w:r>
      <w:r>
        <w:t xml:space="preserve"> na webových stránkách </w:t>
      </w:r>
      <w:r w:rsidR="00434442">
        <w:t>nadac</w:t>
      </w:r>
      <w:r>
        <w:t>e.</w:t>
      </w:r>
    </w:p>
    <w:p w14:paraId="562E1F86" w14:textId="77777777" w:rsidR="006E27F9" w:rsidRDefault="006E27F9" w:rsidP="006E27F9">
      <w:pPr>
        <w:jc w:val="both"/>
      </w:pPr>
    </w:p>
    <w:p w14:paraId="2034580B" w14:textId="77777777" w:rsidR="00D63998" w:rsidRPr="00D63998" w:rsidRDefault="00050E64" w:rsidP="00434442">
      <w:pPr>
        <w:jc w:val="center"/>
        <w:outlineLvl w:val="0"/>
        <w:rPr>
          <w:b/>
        </w:rPr>
      </w:pPr>
      <w:r w:rsidRPr="00D63998">
        <w:rPr>
          <w:b/>
        </w:rPr>
        <w:t xml:space="preserve">II. </w:t>
      </w:r>
    </w:p>
    <w:p w14:paraId="13226DA6" w14:textId="77777777" w:rsidR="00EB2775" w:rsidRPr="00D63998" w:rsidRDefault="00D63998" w:rsidP="00050E64">
      <w:pPr>
        <w:jc w:val="center"/>
        <w:rPr>
          <w:b/>
        </w:rPr>
      </w:pPr>
      <w:r w:rsidRPr="00D63998">
        <w:rPr>
          <w:b/>
        </w:rPr>
        <w:t>S</w:t>
      </w:r>
      <w:r w:rsidR="00050E64" w:rsidRPr="00D63998">
        <w:rPr>
          <w:b/>
        </w:rPr>
        <w:t xml:space="preserve">ystém zpracování osobních údajů, zabezpečení, </w:t>
      </w:r>
      <w:r>
        <w:rPr>
          <w:b/>
        </w:rPr>
        <w:t xml:space="preserve">zpracovatelé, </w:t>
      </w:r>
      <w:r w:rsidR="00050E64" w:rsidRPr="00D63998">
        <w:rPr>
          <w:b/>
        </w:rPr>
        <w:t>odpovědnost</w:t>
      </w:r>
      <w:r w:rsidR="0065633E" w:rsidRPr="00D63998">
        <w:rPr>
          <w:b/>
        </w:rPr>
        <w:t>, komunikace</w:t>
      </w:r>
    </w:p>
    <w:p w14:paraId="2AD53001" w14:textId="77777777" w:rsidR="00EB2775" w:rsidRDefault="00EB2775" w:rsidP="00EB2775"/>
    <w:p w14:paraId="4F9F60C4" w14:textId="77777777" w:rsidR="00050E64" w:rsidRPr="009749CB" w:rsidRDefault="00050E64" w:rsidP="006B0F11">
      <w:pPr>
        <w:tabs>
          <w:tab w:val="left" w:pos="3544"/>
        </w:tabs>
        <w:jc w:val="both"/>
        <w:rPr>
          <w:i/>
        </w:rPr>
      </w:pPr>
      <w:r w:rsidRPr="009749CB">
        <w:rPr>
          <w:i/>
        </w:rPr>
        <w:t>Tato část směrnice upravuje:</w:t>
      </w:r>
    </w:p>
    <w:p w14:paraId="30502734" w14:textId="77777777" w:rsidR="00050E64" w:rsidRDefault="00050E64" w:rsidP="006B0F11">
      <w:pPr>
        <w:tabs>
          <w:tab w:val="left" w:pos="3544"/>
        </w:tabs>
        <w:jc w:val="both"/>
      </w:pPr>
    </w:p>
    <w:p w14:paraId="0DFCD43B" w14:textId="77777777" w:rsidR="00050E64" w:rsidRDefault="006B0F11" w:rsidP="006B0F11">
      <w:pPr>
        <w:pStyle w:val="Odstavecseseznamem"/>
        <w:numPr>
          <w:ilvl w:val="0"/>
          <w:numId w:val="7"/>
        </w:numPr>
        <w:jc w:val="both"/>
      </w:pPr>
      <w:r>
        <w:t>j</w:t>
      </w:r>
      <w:r w:rsidR="00050E64">
        <w:t>akým způsobem jsou osobní údaje zpracovávány</w:t>
      </w:r>
      <w:r>
        <w:t xml:space="preserve"> a kde jsou uloženy</w:t>
      </w:r>
      <w:r w:rsidR="00853441">
        <w:t>,</w:t>
      </w:r>
    </w:p>
    <w:p w14:paraId="376682D9" w14:textId="2FB19F51" w:rsidR="006B0F11" w:rsidRDefault="006B0F11" w:rsidP="006B0F11">
      <w:pPr>
        <w:pStyle w:val="Odstavecseseznamem"/>
        <w:numPr>
          <w:ilvl w:val="0"/>
          <w:numId w:val="7"/>
        </w:numPr>
        <w:jc w:val="both"/>
      </w:pPr>
      <w:r>
        <w:t xml:space="preserve">jaké další osoby zpracovávají pro </w:t>
      </w:r>
      <w:r w:rsidR="00434442">
        <w:t>nadac</w:t>
      </w:r>
      <w:r>
        <w:t>e osobní údaje</w:t>
      </w:r>
      <w:r w:rsidR="00853441">
        <w:t>,</w:t>
      </w:r>
    </w:p>
    <w:p w14:paraId="72B68723" w14:textId="77777777" w:rsidR="00050E64" w:rsidRDefault="006B0F11" w:rsidP="006B0F11">
      <w:pPr>
        <w:pStyle w:val="Odstavecseseznamem"/>
        <w:numPr>
          <w:ilvl w:val="0"/>
          <w:numId w:val="7"/>
        </w:numPr>
        <w:jc w:val="both"/>
      </w:pPr>
      <w:r>
        <w:t>j</w:t>
      </w:r>
      <w:r w:rsidR="00050E64">
        <w:t>aké je zabezpečení osobních údajů</w:t>
      </w:r>
      <w:r w:rsidR="00853441">
        <w:t>,</w:t>
      </w:r>
    </w:p>
    <w:p w14:paraId="5F6B2E6B" w14:textId="77777777" w:rsidR="00050E64" w:rsidRDefault="006B0F11" w:rsidP="006B0F11">
      <w:pPr>
        <w:pStyle w:val="Odstavecseseznamem"/>
        <w:numPr>
          <w:ilvl w:val="0"/>
          <w:numId w:val="7"/>
        </w:numPr>
        <w:jc w:val="both"/>
      </w:pPr>
      <w:r>
        <w:t>kdo</w:t>
      </w:r>
      <w:r w:rsidR="00050E64">
        <w:t xml:space="preserve"> za zpracování </w:t>
      </w:r>
      <w:r w:rsidR="00853441">
        <w:t xml:space="preserve">a zabezpečení </w:t>
      </w:r>
      <w:r w:rsidR="00050E64">
        <w:t>osobních údajů</w:t>
      </w:r>
      <w:r>
        <w:t xml:space="preserve"> odpovídá</w:t>
      </w:r>
      <w:r w:rsidR="00853441">
        <w:t>,</w:t>
      </w:r>
    </w:p>
    <w:p w14:paraId="2DE09D82" w14:textId="4C39A511" w:rsidR="006A7BB2" w:rsidRDefault="006A7BB2" w:rsidP="006B0F11">
      <w:pPr>
        <w:pStyle w:val="Odstavecseseznamem"/>
        <w:numPr>
          <w:ilvl w:val="0"/>
          <w:numId w:val="7"/>
        </w:numPr>
        <w:jc w:val="both"/>
      </w:pPr>
      <w:r>
        <w:t xml:space="preserve">jakým způsobem komunikuje </w:t>
      </w:r>
      <w:r w:rsidR="00434442">
        <w:t>nadac</w:t>
      </w:r>
      <w:r>
        <w:t>e se subjekty údajů</w:t>
      </w:r>
      <w:r w:rsidR="00853441">
        <w:t>.</w:t>
      </w:r>
    </w:p>
    <w:p w14:paraId="1D074784" w14:textId="77777777" w:rsidR="00312CAF" w:rsidRDefault="00312CAF" w:rsidP="006B0F11">
      <w:pPr>
        <w:jc w:val="both"/>
      </w:pPr>
    </w:p>
    <w:p w14:paraId="3B4F4AC6" w14:textId="77777777" w:rsidR="00050E64" w:rsidRPr="00D63998" w:rsidRDefault="00050E64" w:rsidP="00434442">
      <w:pPr>
        <w:jc w:val="both"/>
        <w:outlineLvl w:val="0"/>
        <w:rPr>
          <w:i/>
        </w:rPr>
      </w:pPr>
      <w:r w:rsidRPr="00D63998">
        <w:rPr>
          <w:i/>
        </w:rPr>
        <w:t>II. I. Systém zpracování osobních údajů</w:t>
      </w:r>
    </w:p>
    <w:p w14:paraId="6BF47421" w14:textId="77777777" w:rsidR="00050E64" w:rsidRDefault="00050E64" w:rsidP="006B0F11">
      <w:pPr>
        <w:jc w:val="both"/>
      </w:pPr>
    </w:p>
    <w:p w14:paraId="1C180CE7" w14:textId="77777777" w:rsidR="00050E64" w:rsidRDefault="00050E64" w:rsidP="006B0F11">
      <w:pPr>
        <w:jc w:val="both"/>
      </w:pPr>
      <w:r>
        <w:t xml:space="preserve">Osobní údaje jsou zpracovávány </w:t>
      </w:r>
      <w:r w:rsidR="004C6CB4">
        <w:t xml:space="preserve">zpravidla </w:t>
      </w:r>
      <w:r>
        <w:t>v elektronické podobě, a to pomocí:</w:t>
      </w:r>
    </w:p>
    <w:p w14:paraId="61B3B795" w14:textId="77777777" w:rsidR="00050E64" w:rsidRDefault="00050E64" w:rsidP="006B0F11">
      <w:pPr>
        <w:jc w:val="both"/>
      </w:pPr>
    </w:p>
    <w:p w14:paraId="4696BBC6" w14:textId="190EF533" w:rsidR="00050E64" w:rsidRDefault="00050E64" w:rsidP="006B0F11">
      <w:pPr>
        <w:pStyle w:val="Odstavecseseznamem"/>
        <w:numPr>
          <w:ilvl w:val="0"/>
          <w:numId w:val="8"/>
        </w:numPr>
        <w:jc w:val="both"/>
      </w:pPr>
      <w:r>
        <w:t>tabulkového procesoru Microsoft Excel</w:t>
      </w:r>
      <w:r w:rsidR="00434442">
        <w:t>, textového editoru Microsoft Word</w:t>
      </w:r>
      <w:r w:rsidR="004D1E24">
        <w:t>,</w:t>
      </w:r>
    </w:p>
    <w:p w14:paraId="1FAE834F" w14:textId="4A2F5B29" w:rsidR="00050E64" w:rsidRDefault="00050E64" w:rsidP="006B0F11">
      <w:pPr>
        <w:pStyle w:val="Odstavecseseznamem"/>
        <w:numPr>
          <w:ilvl w:val="0"/>
          <w:numId w:val="8"/>
        </w:numPr>
        <w:jc w:val="both"/>
      </w:pPr>
      <w:r>
        <w:t xml:space="preserve">účetního programu </w:t>
      </w:r>
      <w:r w:rsidR="00434442">
        <w:t>Navision</w:t>
      </w:r>
    </w:p>
    <w:p w14:paraId="0B5AEB58" w14:textId="77777777" w:rsidR="00853441" w:rsidRDefault="00853441" w:rsidP="006B0F11">
      <w:pPr>
        <w:jc w:val="both"/>
      </w:pPr>
    </w:p>
    <w:p w14:paraId="3A0332C9" w14:textId="77777777" w:rsidR="00050E64" w:rsidRDefault="00853441" w:rsidP="006B0F11">
      <w:pPr>
        <w:jc w:val="both"/>
      </w:pPr>
      <w:r>
        <w:t>O</w:t>
      </w:r>
      <w:r w:rsidR="00050E64">
        <w:t>sobní údaje mohou být uloženy:</w:t>
      </w:r>
    </w:p>
    <w:p w14:paraId="27C01C1E" w14:textId="77777777" w:rsidR="00050E64" w:rsidRDefault="00050E64" w:rsidP="006B0F11">
      <w:pPr>
        <w:jc w:val="both"/>
      </w:pPr>
    </w:p>
    <w:p w14:paraId="10036F3C" w14:textId="081EAE49" w:rsidR="00050E64" w:rsidRDefault="00050E64" w:rsidP="006B0F11">
      <w:pPr>
        <w:pStyle w:val="Odstavecseseznamem"/>
        <w:numPr>
          <w:ilvl w:val="0"/>
          <w:numId w:val="9"/>
        </w:numPr>
        <w:jc w:val="both"/>
      </w:pPr>
      <w:r>
        <w:lastRenderedPageBreak/>
        <w:t xml:space="preserve">v místní síti </w:t>
      </w:r>
      <w:r w:rsidR="00434442">
        <w:t>nadac</w:t>
      </w:r>
      <w:r>
        <w:t>e</w:t>
      </w:r>
      <w:r w:rsidR="00853441">
        <w:t xml:space="preserve"> nebo zpracovatele</w:t>
      </w:r>
    </w:p>
    <w:p w14:paraId="6ECF1D72" w14:textId="10CB311A" w:rsidR="00050E64" w:rsidRDefault="00050E64" w:rsidP="000B5C13">
      <w:pPr>
        <w:pStyle w:val="Odstavecseseznamem"/>
        <w:numPr>
          <w:ilvl w:val="0"/>
          <w:numId w:val="13"/>
        </w:numPr>
        <w:jc w:val="both"/>
      </w:pPr>
      <w:r>
        <w:t>na vzdálených serverech třetích osob (</w:t>
      </w:r>
      <w:proofErr w:type="spellStart"/>
      <w:r>
        <w:t>cloud</w:t>
      </w:r>
      <w:proofErr w:type="spellEnd"/>
      <w:r>
        <w:t xml:space="preserve">). </w:t>
      </w:r>
      <w:r w:rsidR="000B5C13" w:rsidRPr="000B5C13">
        <w:t xml:space="preserve">Poskytovatel </w:t>
      </w:r>
      <w:proofErr w:type="spellStart"/>
      <w:r w:rsidR="000B5C13" w:rsidRPr="000B5C13">
        <w:t>cloudových</w:t>
      </w:r>
      <w:proofErr w:type="spellEnd"/>
      <w:r w:rsidR="000B5C13" w:rsidRPr="000B5C13">
        <w:t xml:space="preserve"> služeb není zpracovatelem osobních údajů, protože neprovádí s těmito údaji žádné operace, pouze poskytuje prostor k jejich uložení.</w:t>
      </w:r>
    </w:p>
    <w:p w14:paraId="1AA997A7" w14:textId="77777777" w:rsidR="004C6CB4" w:rsidRDefault="004C6CB4" w:rsidP="004C6CB4">
      <w:pPr>
        <w:jc w:val="both"/>
      </w:pPr>
    </w:p>
    <w:p w14:paraId="772B913F" w14:textId="4C686A3E" w:rsidR="004C6CB4" w:rsidRDefault="004C6CB4" w:rsidP="004C6CB4">
      <w:pPr>
        <w:jc w:val="both"/>
      </w:pPr>
      <w:r>
        <w:t xml:space="preserve">Osobní údaje zpracovávané ve fyzické (listinné) podobě jsou zpracovávány zaměstnanci </w:t>
      </w:r>
      <w:r w:rsidR="00434442">
        <w:t>nadac</w:t>
      </w:r>
      <w:r>
        <w:t>e v </w:t>
      </w:r>
      <w:r w:rsidR="00050B27">
        <w:t xml:space="preserve">jejích </w:t>
      </w:r>
      <w:r>
        <w:t xml:space="preserve">kancelářích, případně zaměstnanci zpracovatele v jeho kancelářích. </w:t>
      </w:r>
    </w:p>
    <w:p w14:paraId="3AA0D99B" w14:textId="47C8DFEE" w:rsidR="00C41493" w:rsidRDefault="00C41493" w:rsidP="004C6CB4">
      <w:pPr>
        <w:jc w:val="both"/>
      </w:pPr>
    </w:p>
    <w:p w14:paraId="00439863" w14:textId="5B3487D2" w:rsidR="00C41493" w:rsidRDefault="00C41493" w:rsidP="004C6CB4">
      <w:pPr>
        <w:jc w:val="both"/>
      </w:pPr>
      <w:r>
        <w:t>Osobní údaje nebudou předávány mimo území Evropské unie.</w:t>
      </w:r>
    </w:p>
    <w:p w14:paraId="5D7004D6" w14:textId="77777777" w:rsidR="00050E64" w:rsidRDefault="00050E64" w:rsidP="006B0F11">
      <w:pPr>
        <w:jc w:val="both"/>
      </w:pPr>
    </w:p>
    <w:p w14:paraId="2D7675C3" w14:textId="77777777" w:rsidR="006B0F11" w:rsidRPr="00D63998" w:rsidRDefault="00050E64" w:rsidP="00434442">
      <w:pPr>
        <w:jc w:val="both"/>
        <w:outlineLvl w:val="0"/>
        <w:rPr>
          <w:i/>
        </w:rPr>
      </w:pPr>
      <w:r w:rsidRPr="00D63998">
        <w:rPr>
          <w:i/>
        </w:rPr>
        <w:t>II. II.</w:t>
      </w:r>
      <w:r w:rsidR="006B0F11" w:rsidRPr="00D63998">
        <w:rPr>
          <w:i/>
        </w:rPr>
        <w:t xml:space="preserve"> Zpracovatelé osobních údajů</w:t>
      </w:r>
    </w:p>
    <w:p w14:paraId="34908285" w14:textId="77777777" w:rsidR="006B0F11" w:rsidRDefault="006B0F11" w:rsidP="006B0F11">
      <w:pPr>
        <w:jc w:val="both"/>
      </w:pPr>
    </w:p>
    <w:p w14:paraId="26EC0980" w14:textId="642E614D" w:rsidR="006B0F11" w:rsidRDefault="006B0F11" w:rsidP="006B0F11">
      <w:pPr>
        <w:jc w:val="both"/>
      </w:pPr>
      <w:r>
        <w:t xml:space="preserve">Osobní údaje mohou na základě smlouvy pro </w:t>
      </w:r>
      <w:r w:rsidR="00434442">
        <w:t>nadac</w:t>
      </w:r>
      <w:r w:rsidR="00050B27">
        <w:t>i</w:t>
      </w:r>
      <w:r>
        <w:t xml:space="preserve"> zpracovávat</w:t>
      </w:r>
      <w:r w:rsidR="00D63998">
        <w:t xml:space="preserve"> zejména</w:t>
      </w:r>
      <w:r>
        <w:t xml:space="preserve"> tyto další osoby (zpracovatelé):</w:t>
      </w:r>
    </w:p>
    <w:p w14:paraId="48353D87" w14:textId="77777777" w:rsidR="006B0F11" w:rsidRDefault="006B0F11" w:rsidP="006B0F11">
      <w:pPr>
        <w:jc w:val="both"/>
      </w:pPr>
    </w:p>
    <w:p w14:paraId="3D864F91" w14:textId="77777777" w:rsidR="006B0F11" w:rsidRDefault="006B0F11" w:rsidP="006B0F11">
      <w:pPr>
        <w:pStyle w:val="Odstavecseseznamem"/>
        <w:numPr>
          <w:ilvl w:val="0"/>
          <w:numId w:val="11"/>
        </w:numPr>
        <w:jc w:val="both"/>
      </w:pPr>
      <w:r>
        <w:t>externí mzdová účetní</w:t>
      </w:r>
    </w:p>
    <w:p w14:paraId="64A73A40" w14:textId="77777777" w:rsidR="006B0F11" w:rsidRDefault="006B0F11" w:rsidP="006B0F11">
      <w:pPr>
        <w:pStyle w:val="Odstavecseseznamem"/>
        <w:numPr>
          <w:ilvl w:val="0"/>
          <w:numId w:val="11"/>
        </w:numPr>
        <w:jc w:val="both"/>
      </w:pPr>
      <w:r>
        <w:t xml:space="preserve">externí finanční účetní </w:t>
      </w:r>
    </w:p>
    <w:p w14:paraId="7E729B83" w14:textId="0D3A065C" w:rsidR="006B0F11" w:rsidRDefault="006B0F11" w:rsidP="006B0F11">
      <w:pPr>
        <w:pStyle w:val="Odstavecseseznamem"/>
        <w:numPr>
          <w:ilvl w:val="0"/>
          <w:numId w:val="11"/>
        </w:numPr>
        <w:jc w:val="both"/>
      </w:pPr>
      <w:r>
        <w:t>poskytovatel marketingových a reklamních služeb</w:t>
      </w:r>
    </w:p>
    <w:p w14:paraId="06129E04" w14:textId="4E105E03" w:rsidR="0071335F" w:rsidRDefault="0071335F" w:rsidP="00573827">
      <w:pPr>
        <w:jc w:val="both"/>
      </w:pPr>
    </w:p>
    <w:p w14:paraId="57594D4A" w14:textId="77777777" w:rsidR="00050E64" w:rsidRPr="00D63998" w:rsidRDefault="006B0F11" w:rsidP="006B0F11">
      <w:pPr>
        <w:jc w:val="both"/>
        <w:rPr>
          <w:i/>
        </w:rPr>
      </w:pPr>
      <w:r w:rsidRPr="00D63998">
        <w:rPr>
          <w:i/>
        </w:rPr>
        <w:t xml:space="preserve">II. III. </w:t>
      </w:r>
      <w:r w:rsidR="00050E64" w:rsidRPr="00D63998">
        <w:rPr>
          <w:i/>
        </w:rPr>
        <w:t>Zabezpečení osobních údajů:</w:t>
      </w:r>
    </w:p>
    <w:p w14:paraId="17F6E527" w14:textId="77777777" w:rsidR="00050E64" w:rsidRDefault="00050E64" w:rsidP="006B0F11">
      <w:pPr>
        <w:jc w:val="both"/>
      </w:pPr>
    </w:p>
    <w:p w14:paraId="75C1D7C4" w14:textId="6257BFFB" w:rsidR="00050E64" w:rsidRPr="00B63403" w:rsidRDefault="00050E64" w:rsidP="006B0F11">
      <w:pPr>
        <w:jc w:val="both"/>
        <w:rPr>
          <w:color w:val="000000" w:themeColor="text1"/>
        </w:rPr>
      </w:pPr>
      <w:r w:rsidRPr="00B63403">
        <w:rPr>
          <w:color w:val="000000" w:themeColor="text1"/>
        </w:rPr>
        <w:t xml:space="preserve">Osobní údaje v uložené v místní síti </w:t>
      </w:r>
      <w:r w:rsidR="00434442">
        <w:rPr>
          <w:color w:val="000000" w:themeColor="text1"/>
        </w:rPr>
        <w:t>nadac</w:t>
      </w:r>
      <w:r w:rsidRPr="00B63403">
        <w:rPr>
          <w:color w:val="000000" w:themeColor="text1"/>
        </w:rPr>
        <w:t>e jsou zabezpečeny standardními prostředky serverového operačního systému, respektive operačního systému připojených stanic (uživatelské jméno, heslo)</w:t>
      </w:r>
      <w:r w:rsidR="00D44CF8" w:rsidRPr="00B63403">
        <w:rPr>
          <w:color w:val="000000" w:themeColor="text1"/>
        </w:rPr>
        <w:t>, firewallu a antivirového softwaru na všech stanicích</w:t>
      </w:r>
      <w:r w:rsidRPr="00B63403">
        <w:rPr>
          <w:color w:val="000000" w:themeColor="text1"/>
        </w:rPr>
        <w:t xml:space="preserve">. Uživatelé jsou poučeni o bezpečnostních zásadách při používání výpočetní techniky. </w:t>
      </w:r>
    </w:p>
    <w:p w14:paraId="287F68CD" w14:textId="77777777" w:rsidR="00050E64" w:rsidRDefault="00050E64" w:rsidP="006B0F11">
      <w:pPr>
        <w:jc w:val="both"/>
      </w:pPr>
    </w:p>
    <w:p w14:paraId="3AE437D8" w14:textId="77777777" w:rsidR="00050E64" w:rsidRDefault="00050E64" w:rsidP="00434442">
      <w:pPr>
        <w:jc w:val="both"/>
        <w:outlineLvl w:val="0"/>
      </w:pPr>
      <w:r>
        <w:t xml:space="preserve">Osobní údaje uložené v účetním programu jsou zabezpečeny </w:t>
      </w:r>
      <w:r w:rsidR="00D63998">
        <w:t>prostředky tohoto programu</w:t>
      </w:r>
      <w:r>
        <w:t xml:space="preserve">. </w:t>
      </w:r>
      <w:r w:rsidR="006B0F11">
        <w:t xml:space="preserve"> </w:t>
      </w:r>
    </w:p>
    <w:p w14:paraId="603F3C39" w14:textId="77777777" w:rsidR="004C6CB4" w:rsidRDefault="004C6CB4" w:rsidP="006B0F11">
      <w:pPr>
        <w:jc w:val="both"/>
      </w:pPr>
    </w:p>
    <w:p w14:paraId="74F63FFA" w14:textId="5B6CE76F" w:rsidR="004C6CB4" w:rsidRDefault="004C6CB4" w:rsidP="004C6CB4">
      <w:pPr>
        <w:jc w:val="both"/>
      </w:pPr>
      <w:r>
        <w:t xml:space="preserve">Osobní údaje zpracovávané ve fyzické (listinné) podobě jsou uloženy v uzamčených skříních v kancelářích </w:t>
      </w:r>
      <w:r w:rsidR="00434442">
        <w:t>nadac</w:t>
      </w:r>
      <w:r>
        <w:t>e. Kanceláře jsou zabezpečeny uzamče</w:t>
      </w:r>
      <w:r w:rsidR="001A602D">
        <w:t>ním</w:t>
      </w:r>
      <w:r>
        <w:t>.</w:t>
      </w:r>
    </w:p>
    <w:p w14:paraId="260161E4" w14:textId="77777777" w:rsidR="004C6CB4" w:rsidRDefault="004C6CB4" w:rsidP="006B0F11">
      <w:pPr>
        <w:jc w:val="both"/>
      </w:pPr>
    </w:p>
    <w:p w14:paraId="1E153C46" w14:textId="77777777" w:rsidR="004C6CB4" w:rsidRDefault="004C6CB4" w:rsidP="00434442">
      <w:pPr>
        <w:jc w:val="both"/>
        <w:outlineLvl w:val="0"/>
      </w:pPr>
      <w:r>
        <w:t xml:space="preserve">Zabezpečení osobních údajů uložených u zpracovatelů zajišťují </w:t>
      </w:r>
      <w:r w:rsidR="00D63998">
        <w:t>dotčení</w:t>
      </w:r>
      <w:r>
        <w:t xml:space="preserve"> zpracovatelé. </w:t>
      </w:r>
    </w:p>
    <w:p w14:paraId="77C79301" w14:textId="77777777" w:rsidR="009749CB" w:rsidRDefault="009749CB" w:rsidP="006B0F11">
      <w:pPr>
        <w:jc w:val="both"/>
      </w:pPr>
    </w:p>
    <w:p w14:paraId="3E5F8D57" w14:textId="77777777" w:rsidR="004C6CB4" w:rsidRPr="00D63998" w:rsidRDefault="004C6CB4" w:rsidP="004C6CB4">
      <w:pPr>
        <w:jc w:val="both"/>
        <w:rPr>
          <w:i/>
        </w:rPr>
      </w:pPr>
      <w:r w:rsidRPr="00D63998">
        <w:rPr>
          <w:i/>
        </w:rPr>
        <w:t xml:space="preserve">II. IV. </w:t>
      </w:r>
      <w:r w:rsidR="006A7BB2" w:rsidRPr="00D63998">
        <w:rPr>
          <w:i/>
        </w:rPr>
        <w:t>Odpovědné osoby:</w:t>
      </w:r>
    </w:p>
    <w:p w14:paraId="72BE25BC" w14:textId="77777777" w:rsidR="006A7BB2" w:rsidRDefault="006A7BB2" w:rsidP="004C6CB4">
      <w:pPr>
        <w:jc w:val="both"/>
      </w:pPr>
    </w:p>
    <w:p w14:paraId="04881FFD" w14:textId="5EF83403" w:rsidR="00C41493" w:rsidRDefault="00434442" w:rsidP="004C6CB4">
      <w:pPr>
        <w:jc w:val="both"/>
      </w:pPr>
      <w:r>
        <w:t>Nadac</w:t>
      </w:r>
      <w:r w:rsidR="006A7BB2">
        <w:t xml:space="preserve">e </w:t>
      </w:r>
      <w:r w:rsidR="00C41493">
        <w:t>určí:</w:t>
      </w:r>
    </w:p>
    <w:p w14:paraId="06E3D23F" w14:textId="77777777" w:rsidR="00C41493" w:rsidRDefault="00C41493" w:rsidP="004C6CB4">
      <w:pPr>
        <w:jc w:val="both"/>
      </w:pPr>
    </w:p>
    <w:p w14:paraId="3EC7067A" w14:textId="66802B35" w:rsidR="00C41493" w:rsidRDefault="006A7BB2" w:rsidP="00573827">
      <w:pPr>
        <w:pStyle w:val="Odstavecseseznamem"/>
        <w:numPr>
          <w:ilvl w:val="0"/>
          <w:numId w:val="18"/>
        </w:numPr>
      </w:pPr>
      <w:r>
        <w:t xml:space="preserve">vedoucího zaměstnance/člena orgánu, který koordinuje všechny procesy, které se dotýkají zpracování osobních údajů u </w:t>
      </w:r>
      <w:r w:rsidR="00434442">
        <w:t>nadac</w:t>
      </w:r>
      <w:r>
        <w:t>e</w:t>
      </w:r>
      <w:r w:rsidR="00C41493">
        <w:t>,</w:t>
      </w:r>
    </w:p>
    <w:p w14:paraId="7D0F72B5" w14:textId="434DB50A" w:rsidR="006A7BB2" w:rsidRDefault="00C41493" w:rsidP="00573827">
      <w:pPr>
        <w:pStyle w:val="Odstavecseseznamem"/>
        <w:numPr>
          <w:ilvl w:val="0"/>
          <w:numId w:val="18"/>
        </w:numPr>
        <w:jc w:val="both"/>
      </w:pPr>
      <w:r>
        <w:t>osobu odpovědnou z</w:t>
      </w:r>
      <w:r w:rsidR="006A7BB2">
        <w:t>a zabezpečení osobních údajů po technické stránce</w:t>
      </w:r>
      <w:r>
        <w:t>,</w:t>
      </w:r>
    </w:p>
    <w:p w14:paraId="238500E6" w14:textId="4F55467A" w:rsidR="00C41493" w:rsidRDefault="00C41493" w:rsidP="00573827">
      <w:pPr>
        <w:pStyle w:val="Odstavecseseznamem"/>
        <w:numPr>
          <w:ilvl w:val="0"/>
          <w:numId w:val="18"/>
        </w:numPr>
        <w:jc w:val="both"/>
      </w:pPr>
      <w:r>
        <w:t xml:space="preserve">osobu odpovědnou za </w:t>
      </w:r>
      <w:r w:rsidR="006A7BB2">
        <w:t xml:space="preserve">komunikaci se </w:t>
      </w:r>
      <w:r w:rsidR="00D63998">
        <w:t>subjekty údajů</w:t>
      </w:r>
      <w:r>
        <w:t xml:space="preserve">. </w:t>
      </w:r>
    </w:p>
    <w:p w14:paraId="5BCF0BEF" w14:textId="77777777" w:rsidR="00C41493" w:rsidRDefault="00C41493" w:rsidP="00573827">
      <w:pPr>
        <w:jc w:val="both"/>
      </w:pPr>
    </w:p>
    <w:p w14:paraId="13DD0B6D" w14:textId="157D9AA7" w:rsidR="006A7BB2" w:rsidRDefault="00C41493" w:rsidP="00573827">
      <w:pPr>
        <w:jc w:val="both"/>
      </w:pPr>
      <w:r>
        <w:t xml:space="preserve">Jména a kontaktní údaje uvedených osob (může se jednat i o tutéž osobu) zveřejní nadace na svých webových stránkách. </w:t>
      </w:r>
    </w:p>
    <w:p w14:paraId="220C1124" w14:textId="77777777" w:rsidR="006A7BB2" w:rsidRDefault="006A7BB2" w:rsidP="004C6CB4">
      <w:pPr>
        <w:jc w:val="both"/>
      </w:pPr>
    </w:p>
    <w:p w14:paraId="43FA62ED" w14:textId="77777777" w:rsidR="006A7BB2" w:rsidRPr="00D63998" w:rsidRDefault="006A7BB2" w:rsidP="00434442">
      <w:pPr>
        <w:jc w:val="both"/>
        <w:outlineLvl w:val="0"/>
        <w:rPr>
          <w:i/>
        </w:rPr>
      </w:pPr>
      <w:r w:rsidRPr="00D63998">
        <w:rPr>
          <w:i/>
        </w:rPr>
        <w:t>II. V. Komunikace se subjekty údajů:</w:t>
      </w:r>
    </w:p>
    <w:p w14:paraId="77B1F78F" w14:textId="77777777" w:rsidR="006A7BB2" w:rsidRDefault="006A7BB2" w:rsidP="006A7BB2">
      <w:pPr>
        <w:jc w:val="both"/>
      </w:pPr>
    </w:p>
    <w:p w14:paraId="01732483" w14:textId="1BC0C007" w:rsidR="006A7BB2" w:rsidRDefault="006A7BB2" w:rsidP="006A7BB2">
      <w:pPr>
        <w:jc w:val="both"/>
      </w:pPr>
      <w:r>
        <w:t xml:space="preserve">Veškeré Informace o zpracování osobních údajů včetně této směrnice </w:t>
      </w:r>
      <w:r w:rsidR="00434442">
        <w:t>nadac</w:t>
      </w:r>
      <w:r>
        <w:t xml:space="preserve">e zveřejní na svých internetových stránkách </w:t>
      </w:r>
      <w:hyperlink r:id="rId12" w:history="1">
        <w:r w:rsidR="00573827" w:rsidRPr="00573827">
          <w:rPr>
            <w:rStyle w:val="Hypertextovodkaz"/>
          </w:rPr>
          <w:t>www.nadacevarietas.cz</w:t>
        </w:r>
      </w:hyperlink>
      <w:r>
        <w:t xml:space="preserve">. </w:t>
      </w:r>
    </w:p>
    <w:p w14:paraId="394C56EF" w14:textId="77777777" w:rsidR="006A7BB2" w:rsidRDefault="006A7BB2" w:rsidP="006A7BB2">
      <w:pPr>
        <w:jc w:val="both"/>
      </w:pPr>
    </w:p>
    <w:p w14:paraId="36838A25" w14:textId="23FA1398" w:rsidR="006A7BB2" w:rsidRDefault="006A7BB2" w:rsidP="006A7BB2">
      <w:pPr>
        <w:jc w:val="both"/>
      </w:pPr>
      <w:r>
        <w:t>Přím</w:t>
      </w:r>
      <w:r w:rsidR="00770262">
        <w:t>á</w:t>
      </w:r>
      <w:r>
        <w:t xml:space="preserve"> komunikac</w:t>
      </w:r>
      <w:r w:rsidR="00770262">
        <w:t>e</w:t>
      </w:r>
      <w:r>
        <w:t xml:space="preserve"> s </w:t>
      </w:r>
      <w:r w:rsidR="00434442">
        <w:t>nadac</w:t>
      </w:r>
      <w:r w:rsidR="00050B27">
        <w:t>í</w:t>
      </w:r>
      <w:r>
        <w:t xml:space="preserve"> pro subjekty údajů při uplatňování jejich práv je možná, vyjma sídla </w:t>
      </w:r>
      <w:r w:rsidR="00434442">
        <w:t>nadac</w:t>
      </w:r>
      <w:r>
        <w:t>e</w:t>
      </w:r>
      <w:r w:rsidR="00770262">
        <w:t xml:space="preserve"> v otevírací době</w:t>
      </w:r>
      <w:r>
        <w:t xml:space="preserve">, též na kontaktních </w:t>
      </w:r>
      <w:r w:rsidR="0071335F">
        <w:t xml:space="preserve">e-mailových </w:t>
      </w:r>
      <w:r>
        <w:t>adresách a telefonních číslech</w:t>
      </w:r>
      <w:r w:rsidR="0071335F">
        <w:t xml:space="preserve"> uvedených na webových stránkách nadace</w:t>
      </w:r>
      <w:r>
        <w:t>:</w:t>
      </w:r>
    </w:p>
    <w:p w14:paraId="479DD200" w14:textId="0C8E2292" w:rsidR="00916EAE" w:rsidRDefault="00916EAE" w:rsidP="006A7BB2">
      <w:pPr>
        <w:jc w:val="both"/>
        <w:rPr>
          <w:rStyle w:val="Hypertextovodkaz"/>
        </w:rPr>
      </w:pPr>
    </w:p>
    <w:p w14:paraId="20FAB870" w14:textId="77777777" w:rsidR="0071335F" w:rsidRPr="00D63998" w:rsidRDefault="0071335F" w:rsidP="0071335F">
      <w:pPr>
        <w:jc w:val="center"/>
        <w:outlineLvl w:val="0"/>
        <w:rPr>
          <w:b/>
        </w:rPr>
      </w:pPr>
      <w:r w:rsidRPr="00D63998">
        <w:rPr>
          <w:b/>
        </w:rPr>
        <w:t xml:space="preserve">III. </w:t>
      </w:r>
    </w:p>
    <w:p w14:paraId="4D825510" w14:textId="3675F7F5" w:rsidR="0071335F" w:rsidRPr="00D63998" w:rsidRDefault="0071335F" w:rsidP="0071335F">
      <w:pPr>
        <w:jc w:val="center"/>
        <w:outlineLvl w:val="0"/>
        <w:rPr>
          <w:b/>
        </w:rPr>
      </w:pPr>
      <w:r>
        <w:rPr>
          <w:b/>
        </w:rPr>
        <w:t xml:space="preserve">Práva subjektů údajů </w:t>
      </w:r>
    </w:p>
    <w:p w14:paraId="43D0E2FA" w14:textId="1B462543" w:rsidR="00916EAE" w:rsidRDefault="00916EAE" w:rsidP="006A7BB2">
      <w:pPr>
        <w:jc w:val="both"/>
      </w:pPr>
    </w:p>
    <w:p w14:paraId="15658282" w14:textId="77777777" w:rsidR="00050B27" w:rsidRPr="009749CB" w:rsidRDefault="00050B27" w:rsidP="00050B27">
      <w:pPr>
        <w:tabs>
          <w:tab w:val="left" w:pos="3544"/>
        </w:tabs>
        <w:jc w:val="both"/>
        <w:rPr>
          <w:i/>
        </w:rPr>
      </w:pPr>
      <w:r w:rsidRPr="009749CB">
        <w:rPr>
          <w:i/>
        </w:rPr>
        <w:t>Tato část směrnice upravuje:</w:t>
      </w:r>
    </w:p>
    <w:p w14:paraId="2D41E9D8" w14:textId="77777777" w:rsidR="00050B27" w:rsidRDefault="00050B27" w:rsidP="006A7BB2">
      <w:pPr>
        <w:jc w:val="both"/>
      </w:pPr>
    </w:p>
    <w:p w14:paraId="6D102F7D" w14:textId="181C720E" w:rsidR="0071335F" w:rsidRDefault="00050B27" w:rsidP="006A7BB2">
      <w:pPr>
        <w:jc w:val="both"/>
      </w:pPr>
      <w:r>
        <w:t>práva, která legisl</w:t>
      </w:r>
      <w:r w:rsidR="00C41493">
        <w:t>ativa upravující ochranu osobních údajů fyzických osob přiznává subjektu údajů:</w:t>
      </w:r>
    </w:p>
    <w:p w14:paraId="6CBD8C3A" w14:textId="3EB97226" w:rsidR="00C41493" w:rsidRDefault="00C41493" w:rsidP="006A7BB2">
      <w:pPr>
        <w:jc w:val="both"/>
      </w:pPr>
    </w:p>
    <w:p w14:paraId="687C4A49" w14:textId="7A6D6EC9" w:rsidR="00C41493" w:rsidRPr="00573827" w:rsidRDefault="00C41493" w:rsidP="00573827">
      <w:pPr>
        <w:pStyle w:val="Odstavecseseznamem"/>
        <w:numPr>
          <w:ilvl w:val="0"/>
          <w:numId w:val="20"/>
        </w:numPr>
        <w:jc w:val="both"/>
      </w:pPr>
      <w:r>
        <w:t>udělený souhlas se zpracováním osobních údajů vzít</w:t>
      </w:r>
      <w:r w:rsidRPr="00573827">
        <w:t xml:space="preserve"> kdykoli zpět,</w:t>
      </w:r>
    </w:p>
    <w:p w14:paraId="033AAE76" w14:textId="38E6D3C3" w:rsidR="00C41493" w:rsidRPr="00573827" w:rsidRDefault="00C41493" w:rsidP="00573827">
      <w:pPr>
        <w:pStyle w:val="Odstavecseseznamem"/>
        <w:numPr>
          <w:ilvl w:val="0"/>
          <w:numId w:val="20"/>
        </w:numPr>
        <w:jc w:val="both"/>
      </w:pPr>
      <w:r w:rsidRPr="00573827">
        <w:t xml:space="preserve">požadovat po </w:t>
      </w:r>
      <w:r>
        <w:t>nadaci informace</w:t>
      </w:r>
      <w:r w:rsidRPr="00573827">
        <w:t xml:space="preserve">, jaké </w:t>
      </w:r>
      <w:r>
        <w:t>jeho</w:t>
      </w:r>
      <w:r w:rsidRPr="00573827">
        <w:t xml:space="preserve"> osobní údaje zpracovává,</w:t>
      </w:r>
    </w:p>
    <w:p w14:paraId="7D439378" w14:textId="539629DD" w:rsidR="00C41493" w:rsidRPr="00573827" w:rsidRDefault="00C41493" w:rsidP="00573827">
      <w:pPr>
        <w:pStyle w:val="Odstavecseseznamem"/>
        <w:numPr>
          <w:ilvl w:val="0"/>
          <w:numId w:val="20"/>
        </w:numPr>
        <w:jc w:val="both"/>
      </w:pPr>
      <w:r w:rsidRPr="00573827">
        <w:t xml:space="preserve">požadovat po </w:t>
      </w:r>
      <w:r>
        <w:t>nadaci</w:t>
      </w:r>
      <w:r w:rsidRPr="00573827">
        <w:t xml:space="preserve"> vysvětlení ohledně zpracování osobních údajů,</w:t>
      </w:r>
    </w:p>
    <w:p w14:paraId="247D620D" w14:textId="767E5A0E" w:rsidR="00C41493" w:rsidRPr="00573827" w:rsidRDefault="00C41493" w:rsidP="00573827">
      <w:pPr>
        <w:pStyle w:val="Odstavecseseznamem"/>
        <w:numPr>
          <w:ilvl w:val="0"/>
          <w:numId w:val="20"/>
        </w:numPr>
        <w:jc w:val="both"/>
      </w:pPr>
      <w:r w:rsidRPr="00573827">
        <w:t xml:space="preserve">vyžádat si u </w:t>
      </w:r>
      <w:r>
        <w:t>nadace</w:t>
      </w:r>
      <w:r w:rsidR="00050B27">
        <w:t xml:space="preserve"> přístup</w:t>
      </w:r>
      <w:r w:rsidRPr="00573827">
        <w:t xml:space="preserve"> k těmto údajům a tyto nechat aktualizovat nebo opravit,</w:t>
      </w:r>
    </w:p>
    <w:p w14:paraId="79275613" w14:textId="532484B4" w:rsidR="00C41493" w:rsidRPr="00573827" w:rsidRDefault="00C41493" w:rsidP="00573827">
      <w:pPr>
        <w:pStyle w:val="Odstavecseseznamem"/>
        <w:numPr>
          <w:ilvl w:val="0"/>
          <w:numId w:val="20"/>
        </w:numPr>
        <w:jc w:val="both"/>
      </w:pPr>
      <w:r w:rsidRPr="00573827">
        <w:t xml:space="preserve">požadovat po </w:t>
      </w:r>
      <w:r>
        <w:t>nadaci</w:t>
      </w:r>
      <w:r w:rsidRPr="00573827">
        <w:t xml:space="preserve"> </w:t>
      </w:r>
      <w:r>
        <w:t>výmaz svých</w:t>
      </w:r>
      <w:r w:rsidRPr="00573827">
        <w:t xml:space="preserve"> osobních údajů,</w:t>
      </w:r>
    </w:p>
    <w:p w14:paraId="751E106F" w14:textId="495574D5" w:rsidR="00C41493" w:rsidRPr="00573827" w:rsidRDefault="00C41493" w:rsidP="00573827">
      <w:pPr>
        <w:pStyle w:val="Odstavecseseznamem"/>
        <w:numPr>
          <w:ilvl w:val="0"/>
          <w:numId w:val="20"/>
        </w:numPr>
        <w:jc w:val="both"/>
      </w:pPr>
      <w:r w:rsidRPr="00573827">
        <w:t xml:space="preserve">v případě pochybností o dodržování povinností souvisejících se zpracováním osobních údajů se obrátit na </w:t>
      </w:r>
      <w:r>
        <w:t>nadaci,</w:t>
      </w:r>
      <w:r w:rsidRPr="00573827">
        <w:t xml:space="preserve"> nebo na Úřad pro ochranu osobních údajů.</w:t>
      </w:r>
    </w:p>
    <w:p w14:paraId="6B5CF6FD" w14:textId="77777777" w:rsidR="00C41493" w:rsidRDefault="00C41493" w:rsidP="006A7BB2">
      <w:pPr>
        <w:jc w:val="both"/>
      </w:pPr>
    </w:p>
    <w:p w14:paraId="1804ECBA" w14:textId="77777777" w:rsidR="009749CB" w:rsidRDefault="009749CB" w:rsidP="006A7BB2">
      <w:pPr>
        <w:jc w:val="both"/>
      </w:pPr>
    </w:p>
    <w:p w14:paraId="0FFA63E1" w14:textId="7425BB3B" w:rsidR="00D63998" w:rsidRPr="00D63998" w:rsidRDefault="0071335F" w:rsidP="00434442">
      <w:pPr>
        <w:jc w:val="center"/>
        <w:outlineLvl w:val="0"/>
        <w:rPr>
          <w:b/>
        </w:rPr>
      </w:pPr>
      <w:r w:rsidRPr="00D63998">
        <w:rPr>
          <w:b/>
        </w:rPr>
        <w:t>I</w:t>
      </w:r>
      <w:r>
        <w:rPr>
          <w:b/>
        </w:rPr>
        <w:t>V</w:t>
      </w:r>
      <w:r w:rsidR="00770262" w:rsidRPr="00D63998">
        <w:rPr>
          <w:b/>
        </w:rPr>
        <w:t xml:space="preserve">. </w:t>
      </w:r>
    </w:p>
    <w:p w14:paraId="13D66D15" w14:textId="77777777" w:rsidR="006A7BB2" w:rsidRPr="00D63998" w:rsidRDefault="00770262" w:rsidP="00434442">
      <w:pPr>
        <w:jc w:val="center"/>
        <w:outlineLvl w:val="0"/>
        <w:rPr>
          <w:b/>
        </w:rPr>
      </w:pPr>
      <w:r w:rsidRPr="00D63998">
        <w:rPr>
          <w:b/>
        </w:rPr>
        <w:t>Závěrečná ustanovení</w:t>
      </w:r>
    </w:p>
    <w:p w14:paraId="242376E7" w14:textId="0D8B9950" w:rsidR="00770262" w:rsidRDefault="00770262" w:rsidP="006A7BB2">
      <w:pPr>
        <w:jc w:val="both"/>
      </w:pPr>
    </w:p>
    <w:p w14:paraId="3F854B88" w14:textId="77AF8675" w:rsidR="0071335F" w:rsidRDefault="0071335F" w:rsidP="006A7BB2">
      <w:pPr>
        <w:jc w:val="both"/>
      </w:pPr>
    </w:p>
    <w:p w14:paraId="7F953F33" w14:textId="77777777" w:rsidR="006A7BB2" w:rsidRDefault="006A7BB2" w:rsidP="006A7BB2">
      <w:pPr>
        <w:jc w:val="both"/>
      </w:pPr>
    </w:p>
    <w:p w14:paraId="33A6520F" w14:textId="1E05CCB4" w:rsidR="00E2484D" w:rsidRPr="00093CBC" w:rsidRDefault="00770262" w:rsidP="00093CBC">
      <w:pPr>
        <w:jc w:val="both"/>
        <w:outlineLvl w:val="0"/>
      </w:pPr>
      <w:r>
        <w:t>Tato směrnice nabývá platnosti a účinnosti dnem vydání.</w:t>
      </w:r>
      <w:bookmarkStart w:id="0" w:name="_GoBack"/>
      <w:bookmarkEnd w:id="0"/>
    </w:p>
    <w:sectPr w:rsidR="00E2484D" w:rsidRPr="00093CBC" w:rsidSect="00B63403">
      <w:footerReference w:type="even" r:id="rId13"/>
      <w:footerReference w:type="default" r:id="rId14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25707DC" w15:done="0"/>
  <w15:commentEx w15:paraId="5E856133" w15:done="0"/>
  <w15:commentEx w15:paraId="13C22693" w15:paraIdParent="5E856133" w15:done="0"/>
  <w15:commentEx w15:paraId="7E95D84A" w15:done="0"/>
  <w15:commentEx w15:paraId="02AF9F82" w15:paraIdParent="7E95D84A" w15:done="0"/>
  <w15:commentEx w15:paraId="4152C510" w15:done="0"/>
  <w15:commentEx w15:paraId="6C00276B" w15:paraIdParent="4152C510" w15:done="0"/>
  <w15:commentEx w15:paraId="3751A6FE" w15:done="0"/>
  <w15:commentEx w15:paraId="626070EE" w15:done="0"/>
  <w15:commentEx w15:paraId="4BB3DF22" w15:done="0"/>
  <w15:commentEx w15:paraId="183BAC4D" w15:done="0"/>
  <w15:commentEx w15:paraId="71EB51B2" w15:paraIdParent="183BAC4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5707DC" w16cid:durableId="1F12EADC"/>
  <w16cid:commentId w16cid:paraId="5E856133" w16cid:durableId="1F12EADE"/>
  <w16cid:commentId w16cid:paraId="13C22693" w16cid:durableId="1F12F175"/>
  <w16cid:commentId w16cid:paraId="7E95D84A" w16cid:durableId="1F12EAE0"/>
  <w16cid:commentId w16cid:paraId="02AF9F82" w16cid:durableId="1F12EE95"/>
  <w16cid:commentId w16cid:paraId="4152C510" w16cid:durableId="1F12EAE1"/>
  <w16cid:commentId w16cid:paraId="6C00276B" w16cid:durableId="1F12EF04"/>
  <w16cid:commentId w16cid:paraId="3751A6FE" w16cid:durableId="1F12EAE2"/>
  <w16cid:commentId w16cid:paraId="626070EE" w16cid:durableId="1F12EAE3"/>
  <w16cid:commentId w16cid:paraId="4BB3DF22" w16cid:durableId="1F12EAE5"/>
  <w16cid:commentId w16cid:paraId="183BAC4D" w16cid:durableId="1F12EAEA"/>
  <w16cid:commentId w16cid:paraId="71EB51B2" w16cid:durableId="1F12FB9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E9A288" w14:textId="77777777" w:rsidR="008F7DB3" w:rsidRDefault="008F7DB3" w:rsidP="00EA5CF8">
      <w:r>
        <w:separator/>
      </w:r>
    </w:p>
  </w:endnote>
  <w:endnote w:type="continuationSeparator" w:id="0">
    <w:p w14:paraId="459E506B" w14:textId="77777777" w:rsidR="008F7DB3" w:rsidRDefault="008F7DB3" w:rsidP="00EA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 New Roman (Základní text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slostrnky"/>
      </w:rPr>
      <w:id w:val="-4381444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031C3538" w14:textId="77777777" w:rsidR="00EA5CF8" w:rsidRDefault="00EA5CF8" w:rsidP="00475AFD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6C324F87" w14:textId="77777777" w:rsidR="00EA5CF8" w:rsidRDefault="00EA5CF8" w:rsidP="00EA5CF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slostrnky"/>
      </w:rPr>
      <w:id w:val="-238715702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69822064" w14:textId="77777777" w:rsidR="00EA5CF8" w:rsidRDefault="00EA5CF8" w:rsidP="00475AFD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093CBC">
          <w:rPr>
            <w:rStyle w:val="slostrnky"/>
            <w:noProof/>
          </w:rPr>
          <w:t>5</w:t>
        </w:r>
        <w:r>
          <w:rPr>
            <w:rStyle w:val="slostrnky"/>
          </w:rPr>
          <w:fldChar w:fldCharType="end"/>
        </w:r>
      </w:p>
    </w:sdtContent>
  </w:sdt>
  <w:p w14:paraId="402186BA" w14:textId="77777777" w:rsidR="00EA5CF8" w:rsidRDefault="00EA5CF8" w:rsidP="00EA5CF8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31914" w14:textId="77777777" w:rsidR="008F7DB3" w:rsidRDefault="008F7DB3" w:rsidP="00EA5CF8">
      <w:r>
        <w:separator/>
      </w:r>
    </w:p>
  </w:footnote>
  <w:footnote w:type="continuationSeparator" w:id="0">
    <w:p w14:paraId="32D28B5A" w14:textId="77777777" w:rsidR="008F7DB3" w:rsidRDefault="008F7DB3" w:rsidP="00EA5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1F2D"/>
    <w:multiLevelType w:val="hybridMultilevel"/>
    <w:tmpl w:val="FF8059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17AC0"/>
    <w:multiLevelType w:val="hybridMultilevel"/>
    <w:tmpl w:val="383A87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124AB"/>
    <w:multiLevelType w:val="hybridMultilevel"/>
    <w:tmpl w:val="3B9C5EE4"/>
    <w:lvl w:ilvl="0" w:tplc="448C00D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F474E7"/>
    <w:multiLevelType w:val="hybridMultilevel"/>
    <w:tmpl w:val="EAAEB7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00D23"/>
    <w:multiLevelType w:val="hybridMultilevel"/>
    <w:tmpl w:val="E020DE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B83DF6"/>
    <w:multiLevelType w:val="hybridMultilevel"/>
    <w:tmpl w:val="FCF880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97904"/>
    <w:multiLevelType w:val="hybridMultilevel"/>
    <w:tmpl w:val="8998ED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F55DF"/>
    <w:multiLevelType w:val="hybridMultilevel"/>
    <w:tmpl w:val="43521E04"/>
    <w:lvl w:ilvl="0" w:tplc="FFD082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11239"/>
    <w:multiLevelType w:val="hybridMultilevel"/>
    <w:tmpl w:val="9B3A90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7408CF"/>
    <w:multiLevelType w:val="hybridMultilevel"/>
    <w:tmpl w:val="8D48856E"/>
    <w:lvl w:ilvl="0" w:tplc="EF367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10BD0"/>
    <w:multiLevelType w:val="hybridMultilevel"/>
    <w:tmpl w:val="159671C0"/>
    <w:lvl w:ilvl="0" w:tplc="FFD082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B1421"/>
    <w:multiLevelType w:val="hybridMultilevel"/>
    <w:tmpl w:val="8998ED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F80514"/>
    <w:multiLevelType w:val="hybridMultilevel"/>
    <w:tmpl w:val="0CA8FC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8335C0"/>
    <w:multiLevelType w:val="hybridMultilevel"/>
    <w:tmpl w:val="48E252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3F4484"/>
    <w:multiLevelType w:val="hybridMultilevel"/>
    <w:tmpl w:val="FF8059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2694B"/>
    <w:multiLevelType w:val="hybridMultilevel"/>
    <w:tmpl w:val="D7C64C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CC1569"/>
    <w:multiLevelType w:val="hybridMultilevel"/>
    <w:tmpl w:val="FF8059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C26DE"/>
    <w:multiLevelType w:val="hybridMultilevel"/>
    <w:tmpl w:val="DBBC3C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CB4FC4"/>
    <w:multiLevelType w:val="hybridMultilevel"/>
    <w:tmpl w:val="3BB275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2E6BFC"/>
    <w:multiLevelType w:val="hybridMultilevel"/>
    <w:tmpl w:val="FCF880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0"/>
  </w:num>
  <w:num w:numId="5">
    <w:abstractNumId w:val="0"/>
  </w:num>
  <w:num w:numId="6">
    <w:abstractNumId w:val="19"/>
  </w:num>
  <w:num w:numId="7">
    <w:abstractNumId w:val="15"/>
  </w:num>
  <w:num w:numId="8">
    <w:abstractNumId w:val="13"/>
  </w:num>
  <w:num w:numId="9">
    <w:abstractNumId w:val="18"/>
  </w:num>
  <w:num w:numId="10">
    <w:abstractNumId w:val="3"/>
  </w:num>
  <w:num w:numId="11">
    <w:abstractNumId w:val="17"/>
  </w:num>
  <w:num w:numId="12">
    <w:abstractNumId w:val="5"/>
  </w:num>
  <w:num w:numId="13">
    <w:abstractNumId w:val="4"/>
  </w:num>
  <w:num w:numId="14">
    <w:abstractNumId w:val="1"/>
  </w:num>
  <w:num w:numId="15">
    <w:abstractNumId w:val="16"/>
  </w:num>
  <w:num w:numId="16">
    <w:abstractNumId w:val="14"/>
  </w:num>
  <w:num w:numId="17">
    <w:abstractNumId w:val="8"/>
  </w:num>
  <w:num w:numId="18">
    <w:abstractNumId w:val="11"/>
  </w:num>
  <w:num w:numId="19">
    <w:abstractNumId w:val="2"/>
  </w:num>
  <w:num w:numId="20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tr Vít">
    <w15:presenceInfo w15:providerId="Windows Live" w15:userId="53ef410af98d69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CAF"/>
    <w:rsid w:val="00036C9E"/>
    <w:rsid w:val="00050B27"/>
    <w:rsid w:val="00050E64"/>
    <w:rsid w:val="00093CBC"/>
    <w:rsid w:val="000A60FC"/>
    <w:rsid w:val="000B5C13"/>
    <w:rsid w:val="00111C8F"/>
    <w:rsid w:val="00142FE7"/>
    <w:rsid w:val="00145E37"/>
    <w:rsid w:val="001A602D"/>
    <w:rsid w:val="001B0C8C"/>
    <w:rsid w:val="00205F9F"/>
    <w:rsid w:val="002107B4"/>
    <w:rsid w:val="00251D1D"/>
    <w:rsid w:val="002D3F0C"/>
    <w:rsid w:val="00312CAF"/>
    <w:rsid w:val="003550F2"/>
    <w:rsid w:val="003E3DE0"/>
    <w:rsid w:val="00432B0E"/>
    <w:rsid w:val="00434442"/>
    <w:rsid w:val="004C6CB4"/>
    <w:rsid w:val="004C6D76"/>
    <w:rsid w:val="004D1E24"/>
    <w:rsid w:val="004D56CA"/>
    <w:rsid w:val="004D66D5"/>
    <w:rsid w:val="00503F44"/>
    <w:rsid w:val="005502EF"/>
    <w:rsid w:val="00573827"/>
    <w:rsid w:val="005803A0"/>
    <w:rsid w:val="00596A77"/>
    <w:rsid w:val="005A43AA"/>
    <w:rsid w:val="005B5516"/>
    <w:rsid w:val="005D45C6"/>
    <w:rsid w:val="005D5DE1"/>
    <w:rsid w:val="006030E4"/>
    <w:rsid w:val="0062138B"/>
    <w:rsid w:val="006516E4"/>
    <w:rsid w:val="0065633E"/>
    <w:rsid w:val="006676A8"/>
    <w:rsid w:val="006A7BB2"/>
    <w:rsid w:val="006B0F11"/>
    <w:rsid w:val="006B7713"/>
    <w:rsid w:val="006D433F"/>
    <w:rsid w:val="006E27F9"/>
    <w:rsid w:val="00713084"/>
    <w:rsid w:val="0071335F"/>
    <w:rsid w:val="0075611B"/>
    <w:rsid w:val="00770262"/>
    <w:rsid w:val="007D374C"/>
    <w:rsid w:val="0080371F"/>
    <w:rsid w:val="00822A32"/>
    <w:rsid w:val="008440D1"/>
    <w:rsid w:val="00853441"/>
    <w:rsid w:val="00872D2C"/>
    <w:rsid w:val="00881532"/>
    <w:rsid w:val="008F7DB3"/>
    <w:rsid w:val="00916EAE"/>
    <w:rsid w:val="009749CB"/>
    <w:rsid w:val="009A71F0"/>
    <w:rsid w:val="009E26D0"/>
    <w:rsid w:val="00A63C02"/>
    <w:rsid w:val="00AC7822"/>
    <w:rsid w:val="00B13809"/>
    <w:rsid w:val="00B63403"/>
    <w:rsid w:val="00B719DD"/>
    <w:rsid w:val="00B85A2B"/>
    <w:rsid w:val="00BA1607"/>
    <w:rsid w:val="00C0772B"/>
    <w:rsid w:val="00C146A3"/>
    <w:rsid w:val="00C26409"/>
    <w:rsid w:val="00C41493"/>
    <w:rsid w:val="00C54E8D"/>
    <w:rsid w:val="00C72D4E"/>
    <w:rsid w:val="00CF4827"/>
    <w:rsid w:val="00D44CF8"/>
    <w:rsid w:val="00D63998"/>
    <w:rsid w:val="00D937C3"/>
    <w:rsid w:val="00D976FB"/>
    <w:rsid w:val="00E1505F"/>
    <w:rsid w:val="00E2484D"/>
    <w:rsid w:val="00E30D77"/>
    <w:rsid w:val="00EA5CF8"/>
    <w:rsid w:val="00EB2775"/>
    <w:rsid w:val="00F247BB"/>
    <w:rsid w:val="00F2561E"/>
    <w:rsid w:val="00FF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B015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02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2D2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A5CF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A5CF8"/>
  </w:style>
  <w:style w:type="paragraph" w:styleId="Zpat">
    <w:name w:val="footer"/>
    <w:basedOn w:val="Normln"/>
    <w:link w:val="ZpatChar"/>
    <w:uiPriority w:val="99"/>
    <w:unhideWhenUsed/>
    <w:rsid w:val="00EA5CF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A5CF8"/>
  </w:style>
  <w:style w:type="character" w:styleId="slostrnky">
    <w:name w:val="page number"/>
    <w:basedOn w:val="Standardnpsmoodstavce"/>
    <w:uiPriority w:val="99"/>
    <w:semiHidden/>
    <w:unhideWhenUsed/>
    <w:rsid w:val="00EA5CF8"/>
  </w:style>
  <w:style w:type="character" w:styleId="Hypertextovodkaz">
    <w:name w:val="Hyperlink"/>
    <w:basedOn w:val="Standardnpsmoodstavce"/>
    <w:uiPriority w:val="99"/>
    <w:unhideWhenUsed/>
    <w:rsid w:val="006A7BB2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rsid w:val="006A7BB2"/>
    <w:rPr>
      <w:color w:val="808080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7702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AC782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C782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C782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C782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C782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7822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7822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E30D77"/>
    <w:pPr>
      <w:jc w:val="both"/>
    </w:pPr>
    <w:rPr>
      <w:sz w:val="22"/>
      <w:szCs w:val="22"/>
    </w:rPr>
  </w:style>
  <w:style w:type="paragraph" w:styleId="Normlnweb">
    <w:name w:val="Normal (Web)"/>
    <w:basedOn w:val="Normln"/>
    <w:rsid w:val="00C4149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02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2D2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A5CF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A5CF8"/>
  </w:style>
  <w:style w:type="paragraph" w:styleId="Zpat">
    <w:name w:val="footer"/>
    <w:basedOn w:val="Normln"/>
    <w:link w:val="ZpatChar"/>
    <w:uiPriority w:val="99"/>
    <w:unhideWhenUsed/>
    <w:rsid w:val="00EA5CF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A5CF8"/>
  </w:style>
  <w:style w:type="character" w:styleId="slostrnky">
    <w:name w:val="page number"/>
    <w:basedOn w:val="Standardnpsmoodstavce"/>
    <w:uiPriority w:val="99"/>
    <w:semiHidden/>
    <w:unhideWhenUsed/>
    <w:rsid w:val="00EA5CF8"/>
  </w:style>
  <w:style w:type="character" w:styleId="Hypertextovodkaz">
    <w:name w:val="Hyperlink"/>
    <w:basedOn w:val="Standardnpsmoodstavce"/>
    <w:uiPriority w:val="99"/>
    <w:unhideWhenUsed/>
    <w:rsid w:val="006A7BB2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rsid w:val="006A7BB2"/>
    <w:rPr>
      <w:color w:val="808080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7702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AC782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C782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C782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C782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C782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7822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7822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E30D77"/>
    <w:pPr>
      <w:jc w:val="both"/>
    </w:pPr>
    <w:rPr>
      <w:sz w:val="22"/>
      <w:szCs w:val="22"/>
    </w:rPr>
  </w:style>
  <w:style w:type="paragraph" w:styleId="Normlnweb">
    <w:name w:val="Normal (Web)"/>
    <w:basedOn w:val="Normln"/>
    <w:rsid w:val="00C4149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8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14874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2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44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07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71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0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0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1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nadacevarietas.cz" TargetMode="Externa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283C6C6BF24B4DBF58AABF42556690" ma:contentTypeVersion="6" ma:contentTypeDescription="Vytvoří nový dokument" ma:contentTypeScope="" ma:versionID="11200d075532c61d83680fdeb59da108">
  <xsd:schema xmlns:xsd="http://www.w3.org/2001/XMLSchema" xmlns:xs="http://www.w3.org/2001/XMLSchema" xmlns:p="http://schemas.microsoft.com/office/2006/metadata/properties" xmlns:ns2="fff29eed-d653-4dce-8116-bc3981fc5899" xmlns:ns3="48c24470-8f74-4bbe-a8b0-e10041123797" targetNamespace="http://schemas.microsoft.com/office/2006/metadata/properties" ma:root="true" ma:fieldsID="3b5f9d174bf80195cac155bcc259cd99" ns2:_="" ns3:_="">
    <xsd:import namespace="fff29eed-d653-4dce-8116-bc3981fc5899"/>
    <xsd:import namespace="48c24470-8f74-4bbe-a8b0-e1004112379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f29eed-d653-4dce-8116-bc3981fc589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c24470-8f74-4bbe-a8b0-e100411237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GostTitle.XSL" StyleName="GOST – řazení podle názvu" Version="2003"/>
</file>

<file path=customXml/itemProps1.xml><?xml version="1.0" encoding="utf-8"?>
<ds:datastoreItem xmlns:ds="http://schemas.openxmlformats.org/officeDocument/2006/customXml" ds:itemID="{3D5681C8-8468-46BA-8A18-4A6668507A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501F8A-09E6-49EE-B880-8DDD235898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E079D5-AFDD-4245-8B03-2F40A1C9C3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f29eed-d653-4dce-8116-bc3981fc5899"/>
    <ds:schemaRef ds:uri="48c24470-8f74-4bbe-a8b0-e100411237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9B3247-1699-4C24-824F-BC3ED8E7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1516</Words>
  <Characters>8949</Characters>
  <Application>Microsoft Office Word</Application>
  <DocSecurity>0</DocSecurity>
  <Lines>74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Vít</dc:creator>
  <cp:lastModifiedBy>Daniel Šalé</cp:lastModifiedBy>
  <cp:revision>4</cp:revision>
  <dcterms:created xsi:type="dcterms:W3CDTF">2018-08-08T07:52:00Z</dcterms:created>
  <dcterms:modified xsi:type="dcterms:W3CDTF">2018-08-08T18:09:00Z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0x0101004E283C6C6BF24B4DBF58AABF42556690</vt:lpwstr>
  </property>
</Properties>
</file>